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AB56" w14:textId="77777777" w:rsidR="002D2A1F" w:rsidRPr="00BF0D99" w:rsidRDefault="002D2A1F" w:rsidP="009A0030">
      <w:pPr>
        <w:rPr>
          <w:rFonts w:ascii="Arial" w:hAnsi="Arial" w:cs="Arial"/>
          <w:b/>
          <w:sz w:val="24"/>
          <w:szCs w:val="24"/>
        </w:rPr>
      </w:pPr>
    </w:p>
    <w:p w14:paraId="73257117" w14:textId="77777777" w:rsidR="00816047" w:rsidRDefault="008213F7" w:rsidP="009A0030">
      <w:pPr>
        <w:rPr>
          <w:rFonts w:ascii="Arial" w:hAnsi="Arial" w:cs="Arial"/>
          <w:b/>
          <w:sz w:val="24"/>
          <w:szCs w:val="24"/>
        </w:rPr>
      </w:pPr>
      <w:r w:rsidRPr="00EE1D9A">
        <w:rPr>
          <w:rFonts w:ascii="Arial" w:hAnsi="Arial" w:cs="Arial"/>
          <w:b/>
          <w:sz w:val="24"/>
          <w:szCs w:val="24"/>
        </w:rPr>
        <w:t>Job Descriptio</w:t>
      </w:r>
      <w:r w:rsidR="00D020C3">
        <w:rPr>
          <w:rFonts w:ascii="Arial" w:hAnsi="Arial" w:cs="Arial"/>
          <w:b/>
          <w:sz w:val="24"/>
          <w:szCs w:val="24"/>
        </w:rPr>
        <w:t xml:space="preserve">n for </w:t>
      </w:r>
      <w:r w:rsidR="00816047" w:rsidRPr="00816047">
        <w:rPr>
          <w:rFonts w:ascii="Arial" w:hAnsi="Arial" w:cs="Arial"/>
          <w:b/>
          <w:sz w:val="24"/>
          <w:szCs w:val="24"/>
        </w:rPr>
        <w:t>Suicide Prevention Support Worker</w:t>
      </w:r>
    </w:p>
    <w:p w14:paraId="3FE962E5" w14:textId="77777777" w:rsidR="00816047" w:rsidRPr="00245DD9" w:rsidRDefault="008213F7" w:rsidP="009A0030">
      <w:pPr>
        <w:rPr>
          <w:rFonts w:ascii="Arial" w:hAnsi="Arial" w:cs="Arial"/>
          <w:szCs w:val="24"/>
        </w:rPr>
      </w:pPr>
      <w:r w:rsidRPr="00245DD9">
        <w:rPr>
          <w:rFonts w:ascii="Arial" w:hAnsi="Arial" w:cs="Arial"/>
          <w:b/>
          <w:szCs w:val="24"/>
        </w:rPr>
        <w:t>Job Title</w:t>
      </w:r>
      <w:r w:rsidRPr="00245DD9">
        <w:rPr>
          <w:rFonts w:ascii="Arial" w:hAnsi="Arial" w:cs="Arial"/>
          <w:szCs w:val="24"/>
        </w:rPr>
        <w:t>:</w:t>
      </w:r>
      <w:r w:rsidRPr="00245DD9">
        <w:rPr>
          <w:rFonts w:ascii="Arial" w:hAnsi="Arial" w:cs="Arial"/>
          <w:szCs w:val="24"/>
        </w:rPr>
        <w:tab/>
      </w:r>
      <w:r w:rsidRPr="00245DD9">
        <w:rPr>
          <w:rFonts w:ascii="Arial" w:hAnsi="Arial" w:cs="Arial"/>
          <w:szCs w:val="24"/>
        </w:rPr>
        <w:tab/>
      </w:r>
      <w:r w:rsidR="00816047" w:rsidRPr="00245DD9">
        <w:rPr>
          <w:rFonts w:ascii="Arial" w:hAnsi="Arial" w:cs="Arial"/>
          <w:szCs w:val="24"/>
        </w:rPr>
        <w:t>Suicide Prevention Support Worker</w:t>
      </w:r>
    </w:p>
    <w:p w14:paraId="12170585" w14:textId="7D1C40A8" w:rsidR="008213F7" w:rsidRPr="00245DD9" w:rsidRDefault="008213F7" w:rsidP="009A0030">
      <w:pPr>
        <w:rPr>
          <w:rFonts w:ascii="Arial" w:hAnsi="Arial" w:cs="Arial"/>
          <w:szCs w:val="24"/>
        </w:rPr>
      </w:pPr>
      <w:r w:rsidRPr="00245DD9">
        <w:rPr>
          <w:rFonts w:ascii="Arial" w:hAnsi="Arial" w:cs="Arial"/>
          <w:b/>
          <w:szCs w:val="24"/>
        </w:rPr>
        <w:t>Location:</w:t>
      </w:r>
      <w:r w:rsidRPr="00245DD9">
        <w:rPr>
          <w:rFonts w:ascii="Arial" w:hAnsi="Arial" w:cs="Arial"/>
          <w:szCs w:val="24"/>
        </w:rPr>
        <w:tab/>
      </w:r>
      <w:r w:rsidRPr="00245DD9">
        <w:rPr>
          <w:rFonts w:ascii="Arial" w:hAnsi="Arial" w:cs="Arial"/>
          <w:szCs w:val="24"/>
        </w:rPr>
        <w:tab/>
        <w:t>Harrow Lodge House</w:t>
      </w:r>
    </w:p>
    <w:p w14:paraId="183B8C45" w14:textId="77777777" w:rsidR="008213F7" w:rsidRPr="00245DD9" w:rsidRDefault="008213F7" w:rsidP="009A0030">
      <w:pPr>
        <w:rPr>
          <w:rFonts w:ascii="Arial" w:hAnsi="Arial" w:cs="Arial"/>
          <w:szCs w:val="24"/>
        </w:rPr>
      </w:pPr>
      <w:r w:rsidRPr="00245DD9">
        <w:rPr>
          <w:rFonts w:ascii="Arial" w:hAnsi="Arial" w:cs="Arial"/>
          <w:b/>
          <w:szCs w:val="24"/>
        </w:rPr>
        <w:t>Accountable to:</w:t>
      </w:r>
      <w:r w:rsidRPr="00245DD9">
        <w:rPr>
          <w:rFonts w:ascii="Arial" w:hAnsi="Arial" w:cs="Arial"/>
          <w:szCs w:val="24"/>
        </w:rPr>
        <w:tab/>
        <w:t xml:space="preserve">The Management Committee of Havering Mind through the </w:t>
      </w:r>
      <w:r w:rsidRPr="00245DD9">
        <w:rPr>
          <w:rFonts w:ascii="Arial" w:hAnsi="Arial" w:cs="Arial"/>
          <w:szCs w:val="24"/>
        </w:rPr>
        <w:tab/>
      </w:r>
      <w:r w:rsidRPr="00245DD9">
        <w:rPr>
          <w:rFonts w:ascii="Arial" w:hAnsi="Arial" w:cs="Arial"/>
          <w:szCs w:val="24"/>
        </w:rPr>
        <w:tab/>
      </w:r>
      <w:r w:rsidRPr="00245DD9">
        <w:rPr>
          <w:rFonts w:ascii="Arial" w:hAnsi="Arial" w:cs="Arial"/>
          <w:szCs w:val="24"/>
        </w:rPr>
        <w:tab/>
      </w:r>
      <w:r w:rsidRPr="00245DD9">
        <w:rPr>
          <w:rFonts w:ascii="Arial" w:hAnsi="Arial" w:cs="Arial"/>
          <w:szCs w:val="24"/>
        </w:rPr>
        <w:tab/>
      </w:r>
      <w:r w:rsidRPr="00245DD9">
        <w:rPr>
          <w:rFonts w:ascii="Arial" w:hAnsi="Arial" w:cs="Arial"/>
          <w:szCs w:val="24"/>
        </w:rPr>
        <w:tab/>
        <w:t>Chief Executive</w:t>
      </w:r>
    </w:p>
    <w:p w14:paraId="3F80FB73" w14:textId="4A49C89E" w:rsidR="008213F7" w:rsidRPr="00245DD9" w:rsidRDefault="008213F7" w:rsidP="009A0030">
      <w:pPr>
        <w:rPr>
          <w:rFonts w:ascii="Arial" w:hAnsi="Arial" w:cs="Arial"/>
          <w:szCs w:val="24"/>
        </w:rPr>
      </w:pPr>
      <w:r w:rsidRPr="00245DD9">
        <w:rPr>
          <w:rFonts w:ascii="Arial" w:hAnsi="Arial" w:cs="Arial"/>
          <w:b/>
          <w:szCs w:val="24"/>
        </w:rPr>
        <w:t>Responsible to:</w:t>
      </w:r>
      <w:r w:rsidRPr="00245DD9">
        <w:rPr>
          <w:rFonts w:ascii="Arial" w:hAnsi="Arial" w:cs="Arial"/>
          <w:szCs w:val="24"/>
        </w:rPr>
        <w:tab/>
      </w:r>
      <w:r w:rsidR="00DA0239" w:rsidRPr="00245DD9">
        <w:rPr>
          <w:rFonts w:ascii="Arial" w:hAnsi="Arial" w:cs="Arial"/>
          <w:szCs w:val="24"/>
        </w:rPr>
        <w:t>Operations Manager</w:t>
      </w:r>
      <w:r w:rsidR="00816047" w:rsidRPr="00245DD9">
        <w:rPr>
          <w:rFonts w:ascii="Arial" w:hAnsi="Arial" w:cs="Arial"/>
          <w:szCs w:val="24"/>
        </w:rPr>
        <w:t xml:space="preserve"> / Service Coordinator</w:t>
      </w:r>
    </w:p>
    <w:p w14:paraId="523B3016" w14:textId="3B77DCA3" w:rsidR="00484CB8" w:rsidRDefault="00484CB8" w:rsidP="009A0030">
      <w:pPr>
        <w:rPr>
          <w:rFonts w:ascii="Arial" w:hAnsi="Arial" w:cs="Arial"/>
          <w:szCs w:val="24"/>
        </w:rPr>
      </w:pPr>
      <w:r w:rsidRPr="00245DD9">
        <w:rPr>
          <w:rFonts w:ascii="Arial" w:hAnsi="Arial" w:cs="Arial"/>
          <w:b/>
          <w:szCs w:val="24"/>
        </w:rPr>
        <w:t>Salary:</w:t>
      </w:r>
      <w:r w:rsidRPr="00245DD9">
        <w:rPr>
          <w:rFonts w:ascii="Arial" w:hAnsi="Arial" w:cs="Arial"/>
          <w:szCs w:val="24"/>
        </w:rPr>
        <w:t xml:space="preserve">                     </w:t>
      </w:r>
      <w:r w:rsidR="0010377D">
        <w:rPr>
          <w:rFonts w:ascii="Arial" w:hAnsi="Arial" w:cs="Arial"/>
          <w:szCs w:val="24"/>
        </w:rPr>
        <w:tab/>
      </w:r>
      <w:r w:rsidR="00593BFB" w:rsidRPr="00245DD9">
        <w:rPr>
          <w:rFonts w:ascii="Arial" w:hAnsi="Arial" w:cs="Arial"/>
          <w:szCs w:val="24"/>
          <w:highlight w:val="yellow"/>
        </w:rPr>
        <w:t>£</w:t>
      </w:r>
      <w:r w:rsidR="00E15349" w:rsidRPr="00245DD9">
        <w:rPr>
          <w:rFonts w:ascii="Arial" w:hAnsi="Arial" w:cs="Arial"/>
          <w:szCs w:val="24"/>
          <w:highlight w:val="yellow"/>
        </w:rPr>
        <w:t xml:space="preserve">29,120 </w:t>
      </w:r>
      <w:r w:rsidRPr="00245DD9">
        <w:rPr>
          <w:rFonts w:ascii="Arial" w:hAnsi="Arial" w:cs="Arial"/>
          <w:szCs w:val="24"/>
          <w:highlight w:val="yellow"/>
        </w:rPr>
        <w:t>pa</w:t>
      </w:r>
      <w:r w:rsidR="00DF0935">
        <w:rPr>
          <w:rFonts w:ascii="Arial" w:hAnsi="Arial" w:cs="Arial"/>
          <w:szCs w:val="24"/>
        </w:rPr>
        <w:t xml:space="preserve"> pro rata</w:t>
      </w:r>
    </w:p>
    <w:p w14:paraId="4EC238BB" w14:textId="704A66BB" w:rsidR="00DF0935" w:rsidRPr="00DF0935" w:rsidRDefault="00DF0935" w:rsidP="009A0030">
      <w:pPr>
        <w:rPr>
          <w:rFonts w:ascii="Arial" w:hAnsi="Arial" w:cs="Arial"/>
          <w:b/>
          <w:szCs w:val="24"/>
        </w:rPr>
      </w:pPr>
      <w:r w:rsidRPr="00DF0935">
        <w:rPr>
          <w:rFonts w:ascii="Arial" w:hAnsi="Arial" w:cs="Arial"/>
          <w:b/>
          <w:szCs w:val="24"/>
        </w:rPr>
        <w:t>Hours:</w:t>
      </w:r>
      <w:r w:rsidRPr="00DF0935">
        <w:rPr>
          <w:rFonts w:ascii="Arial" w:hAnsi="Arial" w:cs="Arial"/>
          <w:b/>
          <w:szCs w:val="24"/>
        </w:rPr>
        <w:tab/>
      </w:r>
      <w:r w:rsidRPr="00DF0935">
        <w:rPr>
          <w:rFonts w:ascii="Arial" w:hAnsi="Arial" w:cs="Arial"/>
          <w:b/>
          <w:szCs w:val="24"/>
        </w:rPr>
        <w:tab/>
      </w:r>
      <w:r w:rsidRPr="00DF0935">
        <w:rPr>
          <w:rFonts w:ascii="Arial" w:hAnsi="Arial" w:cs="Arial"/>
          <w:b/>
          <w:szCs w:val="24"/>
        </w:rPr>
        <w:tab/>
      </w:r>
      <w:r w:rsidRPr="00DF0935">
        <w:rPr>
          <w:rFonts w:ascii="Arial" w:hAnsi="Arial" w:cs="Arial"/>
          <w:szCs w:val="24"/>
          <w:highlight w:val="yellow"/>
        </w:rPr>
        <w:t>28 hours per week</w:t>
      </w:r>
      <w:r>
        <w:rPr>
          <w:rFonts w:ascii="Arial" w:hAnsi="Arial" w:cs="Arial"/>
          <w:b/>
          <w:szCs w:val="24"/>
        </w:rPr>
        <w:t xml:space="preserve"> </w:t>
      </w:r>
    </w:p>
    <w:p w14:paraId="44379A26" w14:textId="59399FBD" w:rsidR="00DF0935" w:rsidRPr="00245DD9" w:rsidRDefault="00DF0935" w:rsidP="009A0030">
      <w:pPr>
        <w:rPr>
          <w:rFonts w:ascii="Arial" w:hAnsi="Arial" w:cs="Arial"/>
          <w:szCs w:val="24"/>
        </w:rPr>
      </w:pPr>
      <w:r w:rsidRPr="00DF0935">
        <w:rPr>
          <w:rFonts w:ascii="Arial" w:hAnsi="Arial" w:cs="Arial"/>
          <w:b/>
          <w:szCs w:val="24"/>
        </w:rPr>
        <w:t xml:space="preserve">Base: </w:t>
      </w:r>
      <w:r w:rsidRPr="00DF0935">
        <w:rPr>
          <w:rFonts w:ascii="Arial" w:hAnsi="Arial" w:cs="Arial"/>
          <w:b/>
          <w:szCs w:val="24"/>
        </w:rPr>
        <w:tab/>
      </w:r>
      <w:r>
        <w:rPr>
          <w:rFonts w:ascii="Arial" w:hAnsi="Arial" w:cs="Arial"/>
          <w:szCs w:val="24"/>
        </w:rPr>
        <w:tab/>
      </w:r>
      <w:r>
        <w:rPr>
          <w:rFonts w:ascii="Arial" w:hAnsi="Arial" w:cs="Arial"/>
          <w:szCs w:val="24"/>
        </w:rPr>
        <w:tab/>
        <w:t>Harrow Lodge House, Hornchurch with occasional working from home</w:t>
      </w:r>
    </w:p>
    <w:p w14:paraId="43B09681" w14:textId="60FD1D4B" w:rsidR="008213F7" w:rsidRPr="00245DD9" w:rsidRDefault="008213F7" w:rsidP="0010377D">
      <w:pPr>
        <w:ind w:left="2160" w:hanging="2160"/>
        <w:rPr>
          <w:rFonts w:ascii="Arial" w:hAnsi="Arial" w:cs="Arial"/>
          <w:szCs w:val="24"/>
        </w:rPr>
      </w:pPr>
      <w:r w:rsidRPr="00245DD9">
        <w:rPr>
          <w:rFonts w:ascii="Arial" w:hAnsi="Arial" w:cs="Arial"/>
          <w:b/>
          <w:szCs w:val="24"/>
        </w:rPr>
        <w:t>Liaise with:</w:t>
      </w:r>
      <w:r w:rsidR="00DA0239" w:rsidRPr="00245DD9">
        <w:rPr>
          <w:rFonts w:ascii="Arial" w:hAnsi="Arial" w:cs="Arial"/>
          <w:szCs w:val="24"/>
        </w:rPr>
        <w:tab/>
      </w:r>
      <w:r w:rsidR="005C196B" w:rsidRPr="00245DD9">
        <w:rPr>
          <w:rFonts w:ascii="Arial" w:hAnsi="Arial" w:cs="Arial"/>
          <w:szCs w:val="24"/>
        </w:rPr>
        <w:t>Mind in Havering, Barking and Dagenham (HBD)</w:t>
      </w:r>
      <w:r w:rsidRPr="00245DD9">
        <w:rPr>
          <w:rFonts w:ascii="Arial" w:hAnsi="Arial" w:cs="Arial"/>
          <w:szCs w:val="24"/>
        </w:rPr>
        <w:t xml:space="preserve"> staff</w:t>
      </w:r>
      <w:r w:rsidR="003B5310" w:rsidRPr="00245DD9">
        <w:rPr>
          <w:rFonts w:ascii="Arial" w:hAnsi="Arial" w:cs="Arial"/>
          <w:szCs w:val="24"/>
        </w:rPr>
        <w:t xml:space="preserve"> and volunteers,</w:t>
      </w:r>
      <w:r w:rsidR="00CE48C1" w:rsidRPr="00245DD9">
        <w:rPr>
          <w:rFonts w:ascii="Arial" w:hAnsi="Arial" w:cs="Arial"/>
          <w:szCs w:val="24"/>
        </w:rPr>
        <w:t xml:space="preserve"> Mind in Tower Hamlets, Newham and Redbridge (THNR) and Mind in City and Hackney, Waltham Forest (CHWF) and </w:t>
      </w:r>
      <w:r w:rsidRPr="00245DD9">
        <w:rPr>
          <w:rFonts w:ascii="Arial" w:hAnsi="Arial" w:cs="Arial"/>
          <w:szCs w:val="24"/>
        </w:rPr>
        <w:t>statutory agencies; voluntary</w:t>
      </w:r>
      <w:r w:rsidR="00A93078" w:rsidRPr="00245DD9">
        <w:rPr>
          <w:rFonts w:ascii="Arial" w:hAnsi="Arial" w:cs="Arial"/>
          <w:szCs w:val="24"/>
        </w:rPr>
        <w:t xml:space="preserve"> sector organisations, Havering Mind clients, </w:t>
      </w:r>
      <w:r w:rsidR="00EB623C" w:rsidRPr="00245DD9">
        <w:rPr>
          <w:rFonts w:ascii="Arial" w:hAnsi="Arial" w:cs="Arial"/>
          <w:szCs w:val="24"/>
        </w:rPr>
        <w:t xml:space="preserve">carers and </w:t>
      </w:r>
      <w:r w:rsidR="00A93078" w:rsidRPr="00245DD9">
        <w:rPr>
          <w:rFonts w:ascii="Arial" w:hAnsi="Arial" w:cs="Arial"/>
          <w:szCs w:val="24"/>
        </w:rPr>
        <w:t>members of the public</w:t>
      </w:r>
    </w:p>
    <w:p w14:paraId="688ABCE2" w14:textId="77777777" w:rsidR="008213F7" w:rsidRPr="00245DD9" w:rsidRDefault="008213F7" w:rsidP="009A0030">
      <w:pPr>
        <w:rPr>
          <w:rFonts w:ascii="Arial" w:hAnsi="Arial" w:cs="Arial"/>
          <w:b/>
          <w:szCs w:val="24"/>
        </w:rPr>
      </w:pPr>
      <w:r w:rsidRPr="00245DD9">
        <w:rPr>
          <w:rFonts w:ascii="Arial" w:hAnsi="Arial" w:cs="Arial"/>
          <w:b/>
          <w:szCs w:val="24"/>
        </w:rPr>
        <w:t>Main tasks of job:</w:t>
      </w:r>
    </w:p>
    <w:p w14:paraId="2D3D715B" w14:textId="71A68D8D" w:rsidR="003C4E2E" w:rsidRPr="00245DD9" w:rsidRDefault="00816047" w:rsidP="009A0030">
      <w:pPr>
        <w:spacing w:after="0"/>
        <w:rPr>
          <w:rFonts w:ascii="Arial" w:hAnsi="Arial" w:cs="Arial"/>
          <w:szCs w:val="24"/>
        </w:rPr>
      </w:pPr>
      <w:r w:rsidRPr="00245DD9">
        <w:rPr>
          <w:rFonts w:ascii="Arial" w:hAnsi="Arial" w:cs="Arial"/>
          <w:szCs w:val="24"/>
        </w:rPr>
        <w:t>Our Suicide Prevention Hub, Safe Connections, responds to the needs of communities across the North East London boroug</w:t>
      </w:r>
      <w:r w:rsidR="005A26BF" w:rsidRPr="00245DD9">
        <w:rPr>
          <w:rFonts w:ascii="Arial" w:hAnsi="Arial" w:cs="Arial"/>
          <w:szCs w:val="24"/>
        </w:rPr>
        <w:t>hs</w:t>
      </w:r>
      <w:r w:rsidR="00CE48C1" w:rsidRPr="00245DD9">
        <w:rPr>
          <w:rFonts w:ascii="Arial" w:hAnsi="Arial" w:cs="Arial"/>
          <w:szCs w:val="24"/>
        </w:rPr>
        <w:t xml:space="preserve">. </w:t>
      </w:r>
      <w:r w:rsidR="00363DB8" w:rsidRPr="00245DD9">
        <w:rPr>
          <w:rFonts w:ascii="Arial" w:hAnsi="Arial" w:cs="Arial"/>
          <w:szCs w:val="24"/>
        </w:rPr>
        <w:t>The service</w:t>
      </w:r>
      <w:r w:rsidR="005A26BF" w:rsidRPr="00245DD9">
        <w:rPr>
          <w:rFonts w:ascii="Arial" w:hAnsi="Arial" w:cs="Arial"/>
          <w:szCs w:val="24"/>
        </w:rPr>
        <w:t xml:space="preserve"> </w:t>
      </w:r>
      <w:r w:rsidRPr="00245DD9">
        <w:rPr>
          <w:rFonts w:ascii="Arial" w:hAnsi="Arial" w:cs="Arial"/>
          <w:szCs w:val="24"/>
        </w:rPr>
        <w:t>offer</w:t>
      </w:r>
      <w:r w:rsidR="004E261B" w:rsidRPr="00245DD9">
        <w:rPr>
          <w:rFonts w:ascii="Arial" w:hAnsi="Arial" w:cs="Arial"/>
          <w:szCs w:val="24"/>
        </w:rPr>
        <w:t>s</w:t>
      </w:r>
      <w:r w:rsidRPr="00245DD9">
        <w:rPr>
          <w:rFonts w:ascii="Arial" w:hAnsi="Arial" w:cs="Arial"/>
          <w:szCs w:val="24"/>
        </w:rPr>
        <w:t xml:space="preserve"> information, guidance and help for people at risk or experiencing suicidal thoughts. </w:t>
      </w:r>
      <w:r w:rsidR="009A0030">
        <w:rPr>
          <w:rFonts w:ascii="Arial" w:hAnsi="Arial" w:cs="Arial"/>
          <w:szCs w:val="24"/>
        </w:rPr>
        <w:t>It provides</w:t>
      </w:r>
      <w:r w:rsidR="004E261B" w:rsidRPr="00245DD9">
        <w:rPr>
          <w:rFonts w:ascii="Arial" w:hAnsi="Arial" w:cs="Arial"/>
          <w:szCs w:val="24"/>
        </w:rPr>
        <w:t xml:space="preserve"> ‘w</w:t>
      </w:r>
      <w:r w:rsidRPr="00245DD9">
        <w:rPr>
          <w:rFonts w:ascii="Arial" w:hAnsi="Arial" w:cs="Arial"/>
          <w:szCs w:val="24"/>
        </w:rPr>
        <w:t>arm transfer</w:t>
      </w:r>
      <w:r w:rsidR="006C5712" w:rsidRPr="00245DD9">
        <w:rPr>
          <w:rFonts w:ascii="Arial" w:hAnsi="Arial" w:cs="Arial"/>
          <w:szCs w:val="24"/>
        </w:rPr>
        <w:t>s</w:t>
      </w:r>
      <w:r w:rsidR="00CE48C1" w:rsidRPr="00245DD9">
        <w:rPr>
          <w:rFonts w:ascii="Arial" w:hAnsi="Arial" w:cs="Arial"/>
          <w:szCs w:val="24"/>
        </w:rPr>
        <w:t>’ and navigation to the right service at the right t</w:t>
      </w:r>
      <w:r w:rsidRPr="00245DD9">
        <w:rPr>
          <w:rFonts w:ascii="Arial" w:hAnsi="Arial" w:cs="Arial"/>
          <w:szCs w:val="24"/>
        </w:rPr>
        <w:t>ime</w:t>
      </w:r>
      <w:r w:rsidR="00CE48C1" w:rsidRPr="00245DD9">
        <w:rPr>
          <w:rFonts w:ascii="Arial" w:hAnsi="Arial" w:cs="Arial"/>
          <w:szCs w:val="24"/>
        </w:rPr>
        <w:t>.</w:t>
      </w:r>
      <w:r w:rsidR="009A0030">
        <w:rPr>
          <w:rFonts w:ascii="Arial" w:hAnsi="Arial" w:cs="Arial"/>
          <w:szCs w:val="24"/>
        </w:rPr>
        <w:t xml:space="preserve"> </w:t>
      </w:r>
      <w:r w:rsidR="006C5712" w:rsidRPr="00245DD9">
        <w:rPr>
          <w:rFonts w:ascii="Arial" w:hAnsi="Arial" w:cs="Arial"/>
          <w:szCs w:val="24"/>
        </w:rPr>
        <w:t xml:space="preserve">The Suicide Prevention Hub is </w:t>
      </w:r>
      <w:r w:rsidRPr="00245DD9">
        <w:rPr>
          <w:rFonts w:ascii="Arial" w:hAnsi="Arial" w:cs="Arial"/>
          <w:szCs w:val="24"/>
        </w:rPr>
        <w:t xml:space="preserve">linked to local crisis services, community providers and statutory providers.  </w:t>
      </w:r>
    </w:p>
    <w:p w14:paraId="7BE42E34" w14:textId="77777777" w:rsidR="00816047" w:rsidRPr="00245DD9" w:rsidRDefault="00816047" w:rsidP="009A0030">
      <w:pPr>
        <w:spacing w:after="0"/>
        <w:rPr>
          <w:rFonts w:ascii="Arial" w:hAnsi="Arial" w:cs="Arial"/>
          <w:szCs w:val="24"/>
        </w:rPr>
      </w:pPr>
    </w:p>
    <w:p w14:paraId="6FFE6438" w14:textId="478563E2" w:rsidR="00816047" w:rsidRPr="00245DD9" w:rsidRDefault="006C5712" w:rsidP="009A0030">
      <w:pPr>
        <w:spacing w:after="0"/>
        <w:rPr>
          <w:rFonts w:ascii="Arial" w:hAnsi="Arial" w:cs="Arial"/>
          <w:szCs w:val="24"/>
        </w:rPr>
      </w:pPr>
      <w:r w:rsidRPr="00245DD9">
        <w:rPr>
          <w:rFonts w:ascii="Arial" w:hAnsi="Arial" w:cs="Arial"/>
          <w:szCs w:val="24"/>
        </w:rPr>
        <w:t xml:space="preserve">This project is part of </w:t>
      </w:r>
      <w:r w:rsidR="00816047" w:rsidRPr="00245DD9">
        <w:rPr>
          <w:rFonts w:ascii="Arial" w:hAnsi="Arial" w:cs="Arial"/>
          <w:szCs w:val="24"/>
        </w:rPr>
        <w:t>Mind in North East London</w:t>
      </w:r>
      <w:r w:rsidRPr="00245DD9">
        <w:rPr>
          <w:rFonts w:ascii="Arial" w:hAnsi="Arial" w:cs="Arial"/>
          <w:szCs w:val="24"/>
        </w:rPr>
        <w:t>, which</w:t>
      </w:r>
      <w:r w:rsidR="00816047" w:rsidRPr="00245DD9">
        <w:rPr>
          <w:rFonts w:ascii="Arial" w:hAnsi="Arial" w:cs="Arial"/>
          <w:szCs w:val="24"/>
        </w:rPr>
        <w:t xml:space="preserve"> is a mental health collaboration</w:t>
      </w:r>
      <w:r w:rsidR="00CE48C1" w:rsidRPr="00245DD9">
        <w:rPr>
          <w:rFonts w:ascii="Arial" w:hAnsi="Arial" w:cs="Arial"/>
          <w:szCs w:val="24"/>
        </w:rPr>
        <w:t xml:space="preserve"> between Mind HBD, Mind THNR and Mind in CHWF</w:t>
      </w:r>
      <w:r w:rsidR="00816047" w:rsidRPr="00245DD9">
        <w:rPr>
          <w:rFonts w:ascii="Arial" w:hAnsi="Arial" w:cs="Arial"/>
          <w:szCs w:val="24"/>
        </w:rPr>
        <w:t>. We are independent organisations affiliated to National Mind, an organisation with which we share common values and principl</w:t>
      </w:r>
      <w:r w:rsidR="00CE48C1" w:rsidRPr="00245DD9">
        <w:rPr>
          <w:rFonts w:ascii="Arial" w:hAnsi="Arial" w:cs="Arial"/>
          <w:szCs w:val="24"/>
        </w:rPr>
        <w:t xml:space="preserve">es and meet quality standards. </w:t>
      </w:r>
      <w:r w:rsidR="00816047" w:rsidRPr="00245DD9">
        <w:rPr>
          <w:rFonts w:ascii="Arial" w:hAnsi="Arial" w:cs="Arial"/>
          <w:szCs w:val="24"/>
        </w:rPr>
        <w:t xml:space="preserve">We aim to support people affected by mental ill health through the provision of a range of community-based services across these North East London Boroughs. </w:t>
      </w:r>
    </w:p>
    <w:p w14:paraId="5655275A" w14:textId="77777777" w:rsidR="00816047" w:rsidRPr="003C4E2E" w:rsidRDefault="00816047" w:rsidP="009A0030">
      <w:pPr>
        <w:spacing w:after="0"/>
        <w:rPr>
          <w:rFonts w:ascii="Arial" w:hAnsi="Arial" w:cs="Arial"/>
          <w:sz w:val="24"/>
          <w:szCs w:val="24"/>
        </w:rPr>
      </w:pPr>
    </w:p>
    <w:p w14:paraId="29327B70" w14:textId="77777777" w:rsidR="008213F7" w:rsidRPr="009A0030" w:rsidRDefault="008213F7" w:rsidP="009A0030">
      <w:pPr>
        <w:rPr>
          <w:rFonts w:ascii="Arial" w:hAnsi="Arial" w:cs="Arial"/>
          <w:szCs w:val="24"/>
        </w:rPr>
      </w:pPr>
      <w:r w:rsidRPr="009A0030">
        <w:rPr>
          <w:rFonts w:ascii="Arial" w:hAnsi="Arial" w:cs="Arial"/>
          <w:b/>
          <w:szCs w:val="24"/>
        </w:rPr>
        <w:t>Duties and responsibilities</w:t>
      </w:r>
    </w:p>
    <w:p w14:paraId="4E57EAB0" w14:textId="4B578E0E" w:rsidR="00245DD9" w:rsidRPr="00245DD9" w:rsidRDefault="00245DD9" w:rsidP="009A0030">
      <w:pPr>
        <w:pStyle w:val="ListParagraph"/>
        <w:numPr>
          <w:ilvl w:val="0"/>
          <w:numId w:val="11"/>
        </w:numPr>
        <w:rPr>
          <w:rFonts w:ascii="Arial" w:hAnsi="Arial" w:cs="Arial"/>
        </w:rPr>
      </w:pPr>
      <w:r w:rsidRPr="00245DD9">
        <w:rPr>
          <w:rFonts w:ascii="Arial" w:hAnsi="Arial" w:cs="Arial"/>
        </w:rPr>
        <w:t>To provide time bound support to people contemplating suicide.</w:t>
      </w:r>
      <w:r w:rsidR="009A0030">
        <w:rPr>
          <w:rFonts w:ascii="Arial" w:hAnsi="Arial" w:cs="Arial"/>
        </w:rPr>
        <w:br/>
      </w:r>
    </w:p>
    <w:p w14:paraId="21F0D73F" w14:textId="005E0CE8" w:rsidR="00245DD9" w:rsidRDefault="00245DD9" w:rsidP="009A0030">
      <w:pPr>
        <w:pStyle w:val="ListParagraph"/>
        <w:numPr>
          <w:ilvl w:val="0"/>
          <w:numId w:val="11"/>
        </w:numPr>
        <w:rPr>
          <w:rFonts w:ascii="Arial" w:eastAsiaTheme="minorEastAsia" w:hAnsi="Arial" w:cs="Arial"/>
          <w:color w:val="000000" w:themeColor="text1"/>
          <w:lang w:val="en-US"/>
        </w:rPr>
      </w:pPr>
      <w:r w:rsidRPr="00245DD9">
        <w:rPr>
          <w:rFonts w:ascii="Arial" w:eastAsiaTheme="minorEastAsia" w:hAnsi="Arial" w:cs="Arial"/>
          <w:color w:val="000000" w:themeColor="text1"/>
          <w:lang w:val="en-US"/>
        </w:rPr>
        <w:t>To receive calls from local people and support the person in that moment, exploring local services to enable them to access on-going support, and link them to providers such as counselling, bereavement services, mental health support, postvention therapy groups.</w:t>
      </w:r>
    </w:p>
    <w:p w14:paraId="3321C67F" w14:textId="77777777" w:rsidR="009A0030" w:rsidRPr="00245DD9" w:rsidRDefault="009A0030" w:rsidP="009A0030">
      <w:pPr>
        <w:pStyle w:val="ListParagraph"/>
        <w:rPr>
          <w:rFonts w:ascii="Arial" w:eastAsiaTheme="minorEastAsia" w:hAnsi="Arial" w:cs="Arial"/>
          <w:color w:val="000000" w:themeColor="text1"/>
          <w:lang w:val="en-US"/>
        </w:rPr>
      </w:pPr>
    </w:p>
    <w:p w14:paraId="0EC40096" w14:textId="23E9A747" w:rsidR="00245DD9" w:rsidRDefault="00245DD9" w:rsidP="009A0030">
      <w:pPr>
        <w:pStyle w:val="ListParagraph"/>
        <w:numPr>
          <w:ilvl w:val="0"/>
          <w:numId w:val="11"/>
        </w:numPr>
        <w:rPr>
          <w:rFonts w:ascii="Arial" w:hAnsi="Arial" w:cs="Arial"/>
        </w:rPr>
      </w:pPr>
      <w:r w:rsidRPr="00245DD9">
        <w:rPr>
          <w:rFonts w:ascii="Arial" w:hAnsi="Arial" w:cs="Arial"/>
        </w:rPr>
        <w:t>To work with the Service Coordinator (Mind THNR) and staff to achieve agreed KPIs for the service and individually.</w:t>
      </w:r>
    </w:p>
    <w:p w14:paraId="55C3050A" w14:textId="58D4EE12" w:rsidR="009A0030" w:rsidRDefault="009A0030" w:rsidP="009A0030">
      <w:pPr>
        <w:rPr>
          <w:rFonts w:ascii="Arial" w:eastAsia="KG Small Town Southern Girl" w:hAnsi="Arial" w:cs="Arial"/>
          <w:b/>
        </w:rPr>
      </w:pPr>
      <w:r w:rsidRPr="00B83051">
        <w:rPr>
          <w:rFonts w:ascii="Arial" w:eastAsia="KG Small Town Southern Girl" w:hAnsi="Arial" w:cs="Arial"/>
          <w:b/>
        </w:rPr>
        <w:t>Key Roles</w:t>
      </w:r>
    </w:p>
    <w:p w14:paraId="075ADCAC" w14:textId="25963BF8" w:rsidR="009A0030" w:rsidRPr="009A0030" w:rsidRDefault="009A0030" w:rsidP="009A0030">
      <w:pPr>
        <w:pStyle w:val="ListParagraph"/>
        <w:numPr>
          <w:ilvl w:val="0"/>
          <w:numId w:val="11"/>
        </w:numPr>
        <w:spacing w:after="0" w:line="240" w:lineRule="auto"/>
        <w:ind w:right="-1"/>
      </w:pPr>
      <w:r w:rsidRPr="00484BA9">
        <w:rPr>
          <w:rFonts w:ascii="Arial" w:hAnsi="Arial" w:cs="Arial"/>
        </w:rPr>
        <w:lastRenderedPageBreak/>
        <w:t>To support people experiencing thoughts of suicide, requiring practical and emotional help, in a welcoming, supportive and safe manner.</w:t>
      </w:r>
    </w:p>
    <w:p w14:paraId="0F876B98" w14:textId="77777777" w:rsidR="009A0030" w:rsidRPr="009A0030" w:rsidRDefault="009A0030" w:rsidP="009A0030">
      <w:pPr>
        <w:pStyle w:val="ListParagraph"/>
        <w:spacing w:after="0" w:line="240" w:lineRule="auto"/>
        <w:ind w:right="-1"/>
      </w:pPr>
    </w:p>
    <w:p w14:paraId="43D06596" w14:textId="77777777" w:rsidR="009A0030" w:rsidRPr="009A0030" w:rsidRDefault="009A0030" w:rsidP="009A0030">
      <w:pPr>
        <w:pStyle w:val="ListParagraph"/>
        <w:numPr>
          <w:ilvl w:val="0"/>
          <w:numId w:val="11"/>
        </w:numPr>
        <w:spacing w:after="0" w:line="240" w:lineRule="auto"/>
        <w:ind w:right="-1"/>
      </w:pPr>
      <w:r w:rsidRPr="009A0030">
        <w:rPr>
          <w:rFonts w:ascii="Arial" w:hAnsi="Arial" w:cs="Arial"/>
        </w:rPr>
        <w:t>To have the skills to recognise risk, approach safeguarding issues, stepping up where required.</w:t>
      </w:r>
    </w:p>
    <w:p w14:paraId="74BC2F61" w14:textId="5937592B" w:rsidR="009A0030" w:rsidRPr="009A0030" w:rsidRDefault="009A0030" w:rsidP="009A0030">
      <w:pPr>
        <w:pStyle w:val="ListParagraph"/>
        <w:numPr>
          <w:ilvl w:val="0"/>
          <w:numId w:val="11"/>
        </w:numPr>
        <w:spacing w:after="0" w:line="240" w:lineRule="auto"/>
        <w:ind w:right="-1"/>
      </w:pPr>
      <w:r w:rsidRPr="009A0030">
        <w:rPr>
          <w:rFonts w:ascii="Arial" w:hAnsi="Arial" w:cs="Arial"/>
        </w:rPr>
        <w:t xml:space="preserve">To ensure Safeguarding concerns are responded to appropriately in line with Safeguarding Policies. </w:t>
      </w:r>
    </w:p>
    <w:p w14:paraId="3B64B43E" w14:textId="77777777" w:rsidR="009A0030" w:rsidRPr="009A0030" w:rsidRDefault="009A0030" w:rsidP="009A0030">
      <w:pPr>
        <w:pStyle w:val="ListParagraph"/>
        <w:spacing w:after="0" w:line="240" w:lineRule="auto"/>
        <w:ind w:right="-1"/>
      </w:pPr>
    </w:p>
    <w:p w14:paraId="00F4DAA9" w14:textId="0614E92A" w:rsidR="009A0030" w:rsidRPr="009A0030" w:rsidRDefault="009A0030" w:rsidP="009A0030">
      <w:pPr>
        <w:pStyle w:val="ListParagraph"/>
        <w:numPr>
          <w:ilvl w:val="0"/>
          <w:numId w:val="11"/>
        </w:numPr>
        <w:spacing w:after="0" w:line="240" w:lineRule="auto"/>
        <w:ind w:right="-1"/>
      </w:pPr>
      <w:r w:rsidRPr="009A0030">
        <w:rPr>
          <w:rFonts w:ascii="Arial" w:hAnsi="Arial" w:cs="Arial"/>
        </w:rPr>
        <w:t xml:space="preserve">To address immediate presenting issues and navigate to the right service at the right time. </w:t>
      </w:r>
    </w:p>
    <w:p w14:paraId="6B41B0EB" w14:textId="73E7E1D1" w:rsidR="009A0030" w:rsidRPr="009A0030" w:rsidRDefault="009A0030" w:rsidP="009A0030">
      <w:pPr>
        <w:spacing w:after="0" w:line="240" w:lineRule="auto"/>
        <w:ind w:right="-1"/>
      </w:pPr>
    </w:p>
    <w:p w14:paraId="2378A517" w14:textId="21CF17AC" w:rsidR="009A0030" w:rsidRPr="009A0030" w:rsidRDefault="009A0030" w:rsidP="009A0030">
      <w:pPr>
        <w:pStyle w:val="ListParagraph"/>
        <w:numPr>
          <w:ilvl w:val="0"/>
          <w:numId w:val="11"/>
        </w:numPr>
        <w:spacing w:after="0" w:line="240" w:lineRule="auto"/>
        <w:ind w:right="-1"/>
      </w:pPr>
      <w:r w:rsidRPr="009A0030">
        <w:rPr>
          <w:rFonts w:ascii="Arial" w:hAnsi="Arial" w:cs="Arial"/>
        </w:rPr>
        <w:t xml:space="preserve">To be responsible for developing the resource knowledge for your area and build the warm transfer rapport with local services.  </w:t>
      </w:r>
    </w:p>
    <w:p w14:paraId="20CBE7FE" w14:textId="2F931727" w:rsidR="009A0030" w:rsidRPr="009A0030" w:rsidRDefault="009A0030" w:rsidP="009A0030">
      <w:pPr>
        <w:spacing w:after="0" w:line="240" w:lineRule="auto"/>
        <w:ind w:right="-1"/>
      </w:pPr>
    </w:p>
    <w:p w14:paraId="2E63D4F6" w14:textId="38EBF5DB" w:rsidR="009A0030" w:rsidRPr="009A0030" w:rsidRDefault="009A0030" w:rsidP="009A0030">
      <w:pPr>
        <w:pStyle w:val="ListParagraph"/>
        <w:numPr>
          <w:ilvl w:val="0"/>
          <w:numId w:val="11"/>
        </w:numPr>
        <w:spacing w:after="0" w:line="240" w:lineRule="auto"/>
        <w:ind w:right="-1"/>
      </w:pPr>
      <w:r w:rsidRPr="009A0030">
        <w:rPr>
          <w:rFonts w:ascii="Arial" w:hAnsi="Arial" w:cs="Arial"/>
        </w:rPr>
        <w:t>Keep up to date with best practice and contribute to the continuous improvement of the service, and assist in monitoring the quality of the service and the outcomes achieved.</w:t>
      </w:r>
    </w:p>
    <w:p w14:paraId="4F439F5C" w14:textId="36A4FB04" w:rsidR="009A0030" w:rsidRPr="009A0030" w:rsidRDefault="009A0030" w:rsidP="009A0030">
      <w:pPr>
        <w:spacing w:after="0" w:line="240" w:lineRule="auto"/>
        <w:ind w:right="-1"/>
      </w:pPr>
    </w:p>
    <w:p w14:paraId="20E9C5AF" w14:textId="43C5F083" w:rsidR="009A0030" w:rsidRPr="0029452C" w:rsidRDefault="009A0030" w:rsidP="009A0030">
      <w:pPr>
        <w:pStyle w:val="ListParagraph"/>
        <w:numPr>
          <w:ilvl w:val="0"/>
          <w:numId w:val="11"/>
        </w:numPr>
        <w:spacing w:after="0" w:line="240" w:lineRule="auto"/>
        <w:ind w:right="-1"/>
      </w:pPr>
      <w:r w:rsidRPr="0029452C">
        <w:rPr>
          <w:rFonts w:ascii="Arial" w:hAnsi="Arial" w:cs="Arial"/>
        </w:rPr>
        <w:t>To prevent the escalation of the mental health crisis and thereby reduce A&amp;E attendance and avoid hospital admissions.</w:t>
      </w:r>
    </w:p>
    <w:p w14:paraId="1BA89EC5" w14:textId="620E0BA0" w:rsidR="009A0030" w:rsidRDefault="009A0030" w:rsidP="009A0030">
      <w:pPr>
        <w:spacing w:after="0" w:line="240" w:lineRule="auto"/>
        <w:ind w:right="-1"/>
      </w:pPr>
    </w:p>
    <w:p w14:paraId="1E234D42" w14:textId="77777777" w:rsidR="009A0030" w:rsidRPr="00B83051" w:rsidRDefault="009A0030" w:rsidP="009A0030">
      <w:pPr>
        <w:spacing w:line="360" w:lineRule="auto"/>
        <w:rPr>
          <w:rFonts w:ascii="Arial" w:hAnsi="Arial" w:cs="Arial"/>
          <w:b/>
        </w:rPr>
      </w:pPr>
      <w:r w:rsidRPr="00B83051">
        <w:rPr>
          <w:rFonts w:ascii="Arial" w:hAnsi="Arial" w:cs="Arial"/>
          <w:b/>
        </w:rPr>
        <w:t>Responsibilities</w:t>
      </w:r>
    </w:p>
    <w:p w14:paraId="4773423E" w14:textId="6BC15513" w:rsidR="009A0030" w:rsidRDefault="009A0030" w:rsidP="009A0030">
      <w:pPr>
        <w:pStyle w:val="ListParagraph"/>
        <w:numPr>
          <w:ilvl w:val="0"/>
          <w:numId w:val="11"/>
        </w:numPr>
        <w:spacing w:after="0" w:line="240" w:lineRule="auto"/>
        <w:rPr>
          <w:rFonts w:ascii="Arial" w:hAnsi="Arial" w:cs="Arial"/>
        </w:rPr>
      </w:pPr>
      <w:r w:rsidRPr="00DA5DCB">
        <w:rPr>
          <w:rFonts w:ascii="Arial" w:hAnsi="Arial" w:cs="Arial"/>
        </w:rPr>
        <w:t>To support people with a positive and hopeful approach and in line with the CHIME principles</w:t>
      </w:r>
      <w:r>
        <w:rPr>
          <w:rFonts w:ascii="Arial" w:hAnsi="Arial" w:cs="Arial"/>
        </w:rPr>
        <w:t xml:space="preserve"> (Connectedness, Hope and optimism about the future, Identity, Meaning in life and Empowerment)</w:t>
      </w:r>
      <w:r w:rsidRPr="00DA5DCB">
        <w:rPr>
          <w:rFonts w:ascii="Arial" w:hAnsi="Arial" w:cs="Arial"/>
        </w:rPr>
        <w:t xml:space="preserve">. </w:t>
      </w:r>
    </w:p>
    <w:p w14:paraId="72E9AD84" w14:textId="313BDC1E" w:rsidR="009A0030" w:rsidRPr="009A0030" w:rsidRDefault="009A0030" w:rsidP="009A0030">
      <w:pPr>
        <w:spacing w:after="0" w:line="240" w:lineRule="auto"/>
        <w:rPr>
          <w:rFonts w:ascii="Arial" w:hAnsi="Arial" w:cs="Arial"/>
        </w:rPr>
      </w:pPr>
    </w:p>
    <w:p w14:paraId="2BC11200" w14:textId="60784509" w:rsidR="009A0030" w:rsidRDefault="009A0030" w:rsidP="009A0030">
      <w:pPr>
        <w:pStyle w:val="ListParagraph"/>
        <w:numPr>
          <w:ilvl w:val="0"/>
          <w:numId w:val="11"/>
        </w:numPr>
        <w:spacing w:after="0" w:line="240" w:lineRule="auto"/>
        <w:rPr>
          <w:rFonts w:ascii="Arial" w:hAnsi="Arial" w:cs="Arial"/>
        </w:rPr>
      </w:pPr>
      <w:r w:rsidRPr="00DA5DCB">
        <w:rPr>
          <w:rFonts w:ascii="Arial" w:hAnsi="Arial" w:cs="Arial"/>
        </w:rPr>
        <w:t>Support clients to identify their networks of support and strengths</w:t>
      </w:r>
    </w:p>
    <w:p w14:paraId="00FD57D2" w14:textId="1E01BE42" w:rsidR="009A0030" w:rsidRPr="009A0030" w:rsidRDefault="009A0030" w:rsidP="009A0030">
      <w:pPr>
        <w:spacing w:after="0" w:line="240" w:lineRule="auto"/>
        <w:rPr>
          <w:rFonts w:ascii="Arial" w:hAnsi="Arial" w:cs="Arial"/>
        </w:rPr>
      </w:pPr>
    </w:p>
    <w:p w14:paraId="28DC5CCC" w14:textId="43ECB308" w:rsidR="009A0030" w:rsidRDefault="009A0030" w:rsidP="009A0030">
      <w:pPr>
        <w:pStyle w:val="ListParagraph"/>
        <w:numPr>
          <w:ilvl w:val="0"/>
          <w:numId w:val="11"/>
        </w:numPr>
        <w:spacing w:after="0" w:line="240" w:lineRule="auto"/>
        <w:rPr>
          <w:rFonts w:ascii="Arial" w:hAnsi="Arial" w:cs="Arial"/>
        </w:rPr>
      </w:pPr>
      <w:r w:rsidRPr="00DA5DCB">
        <w:rPr>
          <w:rFonts w:ascii="Arial" w:hAnsi="Arial" w:cs="Arial"/>
        </w:rPr>
        <w:t>Offer advice, information and signposting - offering wider opportunities for clients to connect and reach their goals</w:t>
      </w:r>
    </w:p>
    <w:p w14:paraId="35061B5A" w14:textId="77CAD063" w:rsidR="005F76BE" w:rsidRPr="005F76BE" w:rsidRDefault="005F76BE" w:rsidP="005F76BE">
      <w:pPr>
        <w:spacing w:after="0" w:line="240" w:lineRule="auto"/>
        <w:ind w:right="-1"/>
        <w:rPr>
          <w:rFonts w:ascii="Arial" w:hAnsi="Arial" w:cs="Arial"/>
        </w:rPr>
      </w:pPr>
    </w:p>
    <w:p w14:paraId="684BB5EA" w14:textId="02FBA4D3" w:rsidR="009A0030" w:rsidRPr="005F76BE" w:rsidRDefault="009A0030" w:rsidP="009A0030">
      <w:pPr>
        <w:pStyle w:val="ListParagraph"/>
        <w:numPr>
          <w:ilvl w:val="0"/>
          <w:numId w:val="11"/>
        </w:numPr>
        <w:spacing w:after="0" w:line="240" w:lineRule="auto"/>
        <w:ind w:right="-1"/>
        <w:rPr>
          <w:rFonts w:ascii="Arial" w:hAnsi="Arial" w:cs="Arial"/>
          <w:u w:val="single"/>
        </w:rPr>
      </w:pPr>
      <w:r w:rsidRPr="00B83051">
        <w:rPr>
          <w:rFonts w:ascii="Arial" w:hAnsi="Arial" w:cs="Arial"/>
        </w:rPr>
        <w:t xml:space="preserve">To share any </w:t>
      </w:r>
      <w:r>
        <w:rPr>
          <w:rFonts w:ascii="Arial" w:hAnsi="Arial" w:cs="Arial"/>
        </w:rPr>
        <w:t xml:space="preserve">concerns with the </w:t>
      </w:r>
      <w:r w:rsidR="005F76BE" w:rsidRPr="00245DD9">
        <w:rPr>
          <w:rFonts w:ascii="Arial" w:hAnsi="Arial" w:cs="Arial"/>
          <w:szCs w:val="24"/>
        </w:rPr>
        <w:t>Suicide Prevention Hub</w:t>
      </w:r>
      <w:r w:rsidR="005F76BE" w:rsidRPr="00B83051">
        <w:rPr>
          <w:rFonts w:ascii="Arial" w:hAnsi="Arial" w:cs="Arial"/>
        </w:rPr>
        <w:t xml:space="preserve"> </w:t>
      </w:r>
      <w:r w:rsidR="005F76BE">
        <w:rPr>
          <w:rFonts w:ascii="Arial" w:hAnsi="Arial" w:cs="Arial"/>
        </w:rPr>
        <w:t>Service Coordinato</w:t>
      </w:r>
      <w:r w:rsidRPr="00B83051">
        <w:rPr>
          <w:rFonts w:ascii="Arial" w:hAnsi="Arial" w:cs="Arial"/>
        </w:rPr>
        <w:t xml:space="preserve">r, and participate in training, support and supervision. </w:t>
      </w:r>
    </w:p>
    <w:p w14:paraId="0A3E04D8" w14:textId="6F4592CC" w:rsidR="005F76BE" w:rsidRPr="005F76BE" w:rsidRDefault="005F76BE" w:rsidP="005F76BE">
      <w:pPr>
        <w:spacing w:after="0" w:line="240" w:lineRule="auto"/>
        <w:ind w:right="-1"/>
        <w:rPr>
          <w:rFonts w:ascii="Arial" w:hAnsi="Arial" w:cs="Arial"/>
        </w:rPr>
      </w:pPr>
    </w:p>
    <w:p w14:paraId="6FD8A229" w14:textId="260E6749" w:rsidR="009A0030" w:rsidRDefault="009A0030" w:rsidP="009A0030">
      <w:pPr>
        <w:pStyle w:val="ListParagraph"/>
        <w:numPr>
          <w:ilvl w:val="0"/>
          <w:numId w:val="11"/>
        </w:numPr>
        <w:spacing w:after="0" w:line="240" w:lineRule="auto"/>
        <w:ind w:right="-1"/>
        <w:rPr>
          <w:rFonts w:ascii="Arial" w:hAnsi="Arial" w:cs="Arial"/>
        </w:rPr>
      </w:pPr>
      <w:r w:rsidRPr="00B83051">
        <w:rPr>
          <w:rFonts w:ascii="Arial" w:hAnsi="Arial" w:cs="Arial"/>
        </w:rPr>
        <w:t>Work in a way that acknowledges the personal, social, cultural and spiritual strengths and needs of the individual.</w:t>
      </w:r>
    </w:p>
    <w:p w14:paraId="5FF2B828" w14:textId="5AC10F49" w:rsidR="005F76BE" w:rsidRPr="005F76BE" w:rsidRDefault="005F76BE" w:rsidP="005F76BE">
      <w:pPr>
        <w:spacing w:after="0" w:line="240" w:lineRule="auto"/>
        <w:ind w:right="-1"/>
        <w:rPr>
          <w:rFonts w:ascii="Arial" w:hAnsi="Arial" w:cs="Arial"/>
        </w:rPr>
      </w:pPr>
    </w:p>
    <w:p w14:paraId="2B87A2AB" w14:textId="5883C329" w:rsidR="0010377D" w:rsidRPr="0010377D" w:rsidRDefault="009A0030" w:rsidP="0010377D">
      <w:pPr>
        <w:pStyle w:val="ListParagraph"/>
        <w:numPr>
          <w:ilvl w:val="0"/>
          <w:numId w:val="11"/>
        </w:numPr>
        <w:spacing w:after="0" w:line="240" w:lineRule="auto"/>
        <w:ind w:right="-1"/>
        <w:rPr>
          <w:rFonts w:ascii="Arial" w:hAnsi="Arial" w:cs="Arial"/>
        </w:rPr>
      </w:pPr>
      <w:r w:rsidRPr="00B83051">
        <w:rPr>
          <w:rFonts w:ascii="Arial" w:hAnsi="Arial" w:cs="Arial"/>
        </w:rPr>
        <w:t>Ensure that sensitive or personal information is not disclosed to or discu</w:t>
      </w:r>
      <w:r w:rsidR="007F3627">
        <w:rPr>
          <w:rFonts w:ascii="Arial" w:hAnsi="Arial" w:cs="Arial"/>
        </w:rPr>
        <w:t xml:space="preserve">ssed with inappropriate persons and client </w:t>
      </w:r>
      <w:r w:rsidRPr="007F3627">
        <w:rPr>
          <w:rFonts w:ascii="Arial" w:hAnsi="Arial" w:cs="Arial"/>
        </w:rPr>
        <w:t>information maintained within the Data Protection Act and GDPR guideline</w:t>
      </w:r>
      <w:r w:rsidR="007F3627">
        <w:rPr>
          <w:rFonts w:ascii="Arial" w:hAnsi="Arial" w:cs="Arial"/>
        </w:rPr>
        <w:t>s.</w:t>
      </w:r>
      <w:r w:rsidR="0010377D">
        <w:rPr>
          <w:rFonts w:ascii="Arial" w:hAnsi="Arial" w:cs="Arial"/>
        </w:rPr>
        <w:br/>
      </w:r>
    </w:p>
    <w:p w14:paraId="24CBA9FD" w14:textId="1B366791" w:rsidR="0010377D" w:rsidRDefault="0010377D" w:rsidP="0010377D">
      <w:pPr>
        <w:numPr>
          <w:ilvl w:val="0"/>
          <w:numId w:val="11"/>
        </w:numPr>
        <w:tabs>
          <w:tab w:val="left" w:pos="709"/>
          <w:tab w:val="left" w:pos="1980"/>
          <w:tab w:val="left" w:pos="2700"/>
          <w:tab w:val="left" w:pos="3420"/>
        </w:tabs>
        <w:spacing w:after="0" w:line="240" w:lineRule="auto"/>
        <w:rPr>
          <w:rFonts w:ascii="Arial" w:hAnsi="Arial" w:cs="Arial"/>
        </w:rPr>
      </w:pPr>
      <w:r w:rsidRPr="00B83051">
        <w:rPr>
          <w:rFonts w:ascii="Arial" w:hAnsi="Arial" w:cs="Arial"/>
        </w:rPr>
        <w:t>To follow approved policies and procedures.</w:t>
      </w:r>
    </w:p>
    <w:p w14:paraId="112FE36B" w14:textId="77777777" w:rsidR="0029452C" w:rsidRDefault="0029452C" w:rsidP="0029452C">
      <w:pPr>
        <w:tabs>
          <w:tab w:val="left" w:pos="709"/>
          <w:tab w:val="left" w:pos="1980"/>
          <w:tab w:val="left" w:pos="2700"/>
          <w:tab w:val="left" w:pos="3420"/>
        </w:tabs>
        <w:spacing w:after="0" w:line="240" w:lineRule="auto"/>
        <w:ind w:left="720"/>
        <w:rPr>
          <w:rFonts w:ascii="Arial" w:hAnsi="Arial" w:cs="Arial"/>
        </w:rPr>
      </w:pPr>
    </w:p>
    <w:p w14:paraId="480A5590" w14:textId="4070A7B7" w:rsidR="0029452C" w:rsidRDefault="0029452C" w:rsidP="0010377D">
      <w:pPr>
        <w:numPr>
          <w:ilvl w:val="0"/>
          <w:numId w:val="11"/>
        </w:numPr>
        <w:tabs>
          <w:tab w:val="left" w:pos="709"/>
          <w:tab w:val="left" w:pos="1980"/>
          <w:tab w:val="left" w:pos="2700"/>
          <w:tab w:val="left" w:pos="3420"/>
        </w:tabs>
        <w:spacing w:after="0" w:line="240" w:lineRule="auto"/>
        <w:rPr>
          <w:rFonts w:ascii="Arial" w:hAnsi="Arial" w:cs="Arial"/>
        </w:rPr>
      </w:pPr>
      <w:r w:rsidRPr="0029452C">
        <w:rPr>
          <w:rFonts w:ascii="Arial" w:hAnsi="Arial" w:cs="Arial"/>
        </w:rPr>
        <w:t>In collaboration with co-workers and Service Co-ordinator, to market and promote the service across the NEL region, in order to reach more people</w:t>
      </w:r>
      <w:r>
        <w:rPr>
          <w:rFonts w:ascii="Arial" w:hAnsi="Arial" w:cs="Arial"/>
        </w:rPr>
        <w:t>.</w:t>
      </w:r>
    </w:p>
    <w:p w14:paraId="047FD8E7" w14:textId="67B12F6B" w:rsidR="007F3627" w:rsidRDefault="007F3627" w:rsidP="007F3627">
      <w:pPr>
        <w:pStyle w:val="ListParagraph"/>
        <w:rPr>
          <w:rFonts w:ascii="Arial" w:hAnsi="Arial" w:cs="Arial"/>
        </w:rPr>
      </w:pPr>
    </w:p>
    <w:p w14:paraId="2722CECE" w14:textId="77777777" w:rsidR="007F3627" w:rsidRPr="00B83051" w:rsidRDefault="007F3627" w:rsidP="007F3627">
      <w:pPr>
        <w:rPr>
          <w:rFonts w:ascii="Arial" w:hAnsi="Arial" w:cs="Arial"/>
          <w:b/>
        </w:rPr>
      </w:pPr>
      <w:r w:rsidRPr="00B83051">
        <w:rPr>
          <w:rFonts w:ascii="Arial" w:hAnsi="Arial" w:cs="Arial"/>
          <w:b/>
        </w:rPr>
        <w:t>Interpersonal skills</w:t>
      </w:r>
    </w:p>
    <w:p w14:paraId="553EBC0C" w14:textId="4D32608B" w:rsidR="007F3627" w:rsidRDefault="0029452C" w:rsidP="0029452C">
      <w:pPr>
        <w:numPr>
          <w:ilvl w:val="0"/>
          <w:numId w:val="11"/>
        </w:numPr>
        <w:spacing w:after="0" w:line="240" w:lineRule="auto"/>
        <w:rPr>
          <w:rFonts w:ascii="Arial" w:hAnsi="Arial" w:cs="Arial"/>
        </w:rPr>
      </w:pPr>
      <w:r w:rsidRPr="0029452C">
        <w:rPr>
          <w:rFonts w:ascii="Arial" w:hAnsi="Arial" w:cs="Arial"/>
        </w:rPr>
        <w:t>To exhibit professional boundaries and communicate appropriately and effectively with service users who may sometimes be in distress</w:t>
      </w:r>
      <w:r>
        <w:rPr>
          <w:rFonts w:ascii="Arial" w:hAnsi="Arial" w:cs="Arial"/>
        </w:rPr>
        <w:t>.</w:t>
      </w:r>
      <w:bookmarkStart w:id="0" w:name="_GoBack"/>
      <w:bookmarkEnd w:id="0"/>
    </w:p>
    <w:p w14:paraId="05245335" w14:textId="77777777" w:rsidR="007F3627" w:rsidRDefault="007F3627" w:rsidP="007F3627">
      <w:pPr>
        <w:spacing w:after="0" w:line="240" w:lineRule="auto"/>
        <w:ind w:left="720"/>
        <w:rPr>
          <w:rFonts w:ascii="Arial" w:hAnsi="Arial" w:cs="Arial"/>
        </w:rPr>
      </w:pPr>
    </w:p>
    <w:p w14:paraId="62C10993" w14:textId="7D646C34" w:rsidR="007F3627" w:rsidRDefault="007F3627" w:rsidP="007F3627">
      <w:pPr>
        <w:numPr>
          <w:ilvl w:val="0"/>
          <w:numId w:val="11"/>
        </w:numPr>
        <w:spacing w:after="0" w:line="240" w:lineRule="auto"/>
        <w:rPr>
          <w:rFonts w:ascii="Arial" w:hAnsi="Arial" w:cs="Arial"/>
        </w:rPr>
      </w:pPr>
      <w:r w:rsidRPr="00023C61">
        <w:rPr>
          <w:rFonts w:ascii="Arial" w:hAnsi="Arial" w:cs="Arial"/>
        </w:rPr>
        <w:t xml:space="preserve">To recognise the need for </w:t>
      </w:r>
      <w:r>
        <w:rPr>
          <w:rFonts w:ascii="Arial" w:hAnsi="Arial" w:cs="Arial"/>
        </w:rPr>
        <w:t>self-</w:t>
      </w:r>
      <w:r w:rsidRPr="00023C61">
        <w:rPr>
          <w:rFonts w:ascii="Arial" w:hAnsi="Arial" w:cs="Arial"/>
        </w:rPr>
        <w:t>care and resilience, and demonstrate the ability to use support structures</w:t>
      </w:r>
      <w:r>
        <w:rPr>
          <w:rFonts w:ascii="Arial" w:hAnsi="Arial" w:cs="Arial"/>
        </w:rPr>
        <w:t>.</w:t>
      </w:r>
    </w:p>
    <w:p w14:paraId="10981003" w14:textId="77777777" w:rsidR="007F3627" w:rsidRPr="00023C61" w:rsidRDefault="007F3627" w:rsidP="007F3627">
      <w:pPr>
        <w:spacing w:after="0" w:line="240" w:lineRule="auto"/>
        <w:ind w:left="720"/>
        <w:rPr>
          <w:rFonts w:ascii="Arial" w:hAnsi="Arial" w:cs="Arial"/>
        </w:rPr>
      </w:pPr>
    </w:p>
    <w:p w14:paraId="229937DA" w14:textId="34AB0627" w:rsidR="007F3627" w:rsidRDefault="007F3627" w:rsidP="007F3627">
      <w:pPr>
        <w:numPr>
          <w:ilvl w:val="0"/>
          <w:numId w:val="11"/>
        </w:numPr>
        <w:spacing w:after="0" w:line="240" w:lineRule="auto"/>
        <w:ind w:right="-1"/>
        <w:rPr>
          <w:rFonts w:ascii="Arial" w:hAnsi="Arial" w:cs="Arial"/>
        </w:rPr>
      </w:pPr>
      <w:r w:rsidRPr="00B83051">
        <w:rPr>
          <w:rFonts w:ascii="Arial" w:hAnsi="Arial" w:cs="Arial"/>
        </w:rPr>
        <w:t xml:space="preserve">Demonstrate effective teamwork with other </w:t>
      </w:r>
      <w:r w:rsidRPr="00245DD9">
        <w:rPr>
          <w:rFonts w:ascii="Arial" w:hAnsi="Arial" w:cs="Arial"/>
          <w:szCs w:val="24"/>
        </w:rPr>
        <w:t>Suicide Prevention Hub</w:t>
      </w:r>
      <w:r w:rsidRPr="00B83051">
        <w:rPr>
          <w:rFonts w:ascii="Arial" w:hAnsi="Arial" w:cs="Arial"/>
        </w:rPr>
        <w:t xml:space="preserve"> colleagues, and to work supportively with other co-workers.</w:t>
      </w:r>
    </w:p>
    <w:p w14:paraId="2017CF73" w14:textId="21A97E9C" w:rsidR="007F3627" w:rsidRDefault="007F3627" w:rsidP="007F3627">
      <w:pPr>
        <w:spacing w:after="0" w:line="240" w:lineRule="auto"/>
        <w:ind w:right="-1"/>
        <w:rPr>
          <w:rFonts w:ascii="Arial" w:hAnsi="Arial" w:cs="Arial"/>
        </w:rPr>
      </w:pPr>
    </w:p>
    <w:p w14:paraId="6B006BCD" w14:textId="7E6AEED3" w:rsidR="007F3627" w:rsidRDefault="007F3627" w:rsidP="007F3627">
      <w:pPr>
        <w:numPr>
          <w:ilvl w:val="0"/>
          <w:numId w:val="11"/>
        </w:numPr>
        <w:spacing w:after="0" w:line="240" w:lineRule="auto"/>
        <w:ind w:right="-1"/>
        <w:rPr>
          <w:rFonts w:ascii="Arial" w:hAnsi="Arial" w:cs="Arial"/>
        </w:rPr>
      </w:pPr>
      <w:r w:rsidRPr="00141E3E">
        <w:rPr>
          <w:rFonts w:ascii="Arial" w:hAnsi="Arial" w:cs="Arial"/>
        </w:rPr>
        <w:t>To recognise, challenge and be responsive to stigma and discrimination of all kinds.</w:t>
      </w:r>
    </w:p>
    <w:p w14:paraId="675911C8" w14:textId="6C4F660B" w:rsidR="007F3627" w:rsidRDefault="007F3627" w:rsidP="007F3627">
      <w:pPr>
        <w:spacing w:after="0" w:line="240" w:lineRule="auto"/>
        <w:ind w:right="-1"/>
        <w:rPr>
          <w:rFonts w:ascii="Arial" w:hAnsi="Arial" w:cs="Arial"/>
        </w:rPr>
      </w:pPr>
    </w:p>
    <w:p w14:paraId="5F2894D7" w14:textId="732987EC" w:rsidR="007F3627" w:rsidRDefault="007F3627" w:rsidP="007F3627">
      <w:pPr>
        <w:numPr>
          <w:ilvl w:val="0"/>
          <w:numId w:val="11"/>
        </w:numPr>
        <w:spacing w:after="0" w:line="240" w:lineRule="auto"/>
        <w:ind w:right="-1"/>
        <w:rPr>
          <w:rFonts w:ascii="Arial" w:hAnsi="Arial" w:cs="Arial"/>
        </w:rPr>
      </w:pPr>
      <w:r w:rsidRPr="00141E3E">
        <w:rPr>
          <w:rFonts w:ascii="Arial" w:hAnsi="Arial" w:cs="Arial"/>
        </w:rPr>
        <w:t>To represent the organisation in a professional and appropriate manner at all times.</w:t>
      </w:r>
    </w:p>
    <w:p w14:paraId="1B50560F" w14:textId="1332C4BD" w:rsidR="007F3627" w:rsidRPr="007F3627" w:rsidRDefault="007F3627" w:rsidP="007F3627">
      <w:pPr>
        <w:spacing w:after="0" w:line="240" w:lineRule="auto"/>
        <w:ind w:right="-1"/>
        <w:rPr>
          <w:rFonts w:ascii="Arial" w:hAnsi="Arial" w:cs="Arial"/>
        </w:rPr>
      </w:pPr>
    </w:p>
    <w:p w14:paraId="1D330A77" w14:textId="77777777" w:rsidR="007F3627" w:rsidRPr="00141E3E" w:rsidRDefault="007F3627" w:rsidP="007F3627">
      <w:pPr>
        <w:numPr>
          <w:ilvl w:val="0"/>
          <w:numId w:val="11"/>
        </w:numPr>
        <w:spacing w:after="0" w:line="240" w:lineRule="auto"/>
        <w:ind w:right="-1"/>
        <w:rPr>
          <w:rFonts w:ascii="Arial" w:hAnsi="Arial" w:cs="Arial"/>
        </w:rPr>
      </w:pPr>
      <w:r w:rsidRPr="00141E3E">
        <w:rPr>
          <w:rFonts w:ascii="Arial" w:hAnsi="Arial" w:cs="Arial"/>
        </w:rPr>
        <w:t>To work creatively, looking at new possibilities, bringing new ideas to the team and respond appropriately to the needs and views of both current and potential service users.</w:t>
      </w:r>
    </w:p>
    <w:p w14:paraId="63B9CE17" w14:textId="33B54C02" w:rsidR="00245DD9" w:rsidRPr="007F3627" w:rsidRDefault="00245DD9" w:rsidP="007F3627">
      <w:pPr>
        <w:spacing w:after="0" w:line="240" w:lineRule="auto"/>
        <w:ind w:right="-1"/>
        <w:rPr>
          <w:rFonts w:ascii="Arial" w:hAnsi="Arial" w:cs="Arial"/>
        </w:rPr>
      </w:pPr>
    </w:p>
    <w:p w14:paraId="6AE8D5A2" w14:textId="00E3DA4B" w:rsidR="00FF1F66" w:rsidRPr="007F3627" w:rsidRDefault="00BF0D99" w:rsidP="009A0030">
      <w:pPr>
        <w:spacing w:after="0" w:line="240" w:lineRule="auto"/>
        <w:rPr>
          <w:rFonts w:ascii="Arial" w:hAnsi="Arial" w:cs="Arial"/>
          <w:b/>
          <w:szCs w:val="24"/>
        </w:rPr>
      </w:pPr>
      <w:r w:rsidRPr="007F3627">
        <w:rPr>
          <w:rFonts w:ascii="Arial" w:hAnsi="Arial" w:cs="Arial"/>
          <w:b/>
          <w:szCs w:val="24"/>
        </w:rPr>
        <w:t>General</w:t>
      </w:r>
    </w:p>
    <w:p w14:paraId="403A2F29" w14:textId="77777777" w:rsidR="007F3627" w:rsidRPr="007F3627" w:rsidRDefault="007F3627" w:rsidP="009A0030">
      <w:pPr>
        <w:spacing w:after="0" w:line="240" w:lineRule="auto"/>
        <w:rPr>
          <w:rFonts w:ascii="Arial" w:hAnsi="Arial" w:cs="Arial"/>
          <w:szCs w:val="24"/>
        </w:rPr>
      </w:pPr>
    </w:p>
    <w:p w14:paraId="01588764" w14:textId="77777777" w:rsidR="008213F7" w:rsidRPr="007F3627" w:rsidRDefault="008213F7" w:rsidP="009A0030">
      <w:pPr>
        <w:numPr>
          <w:ilvl w:val="0"/>
          <w:numId w:val="1"/>
        </w:numPr>
        <w:spacing w:after="0" w:line="240" w:lineRule="auto"/>
        <w:ind w:left="714" w:hanging="357"/>
        <w:rPr>
          <w:rFonts w:ascii="Arial" w:hAnsi="Arial" w:cs="Arial"/>
          <w:szCs w:val="24"/>
        </w:rPr>
      </w:pPr>
      <w:r w:rsidRPr="007F3627">
        <w:rPr>
          <w:rFonts w:ascii="Arial" w:hAnsi="Arial" w:cs="Arial"/>
          <w:szCs w:val="24"/>
        </w:rPr>
        <w:t>Liaise with outside agencies and members of the public</w:t>
      </w:r>
    </w:p>
    <w:p w14:paraId="3C4EAB38" w14:textId="77777777" w:rsidR="008213F7" w:rsidRPr="007F3627" w:rsidRDefault="008213F7" w:rsidP="009A0030">
      <w:pPr>
        <w:numPr>
          <w:ilvl w:val="0"/>
          <w:numId w:val="1"/>
        </w:numPr>
        <w:spacing w:after="0" w:line="240" w:lineRule="auto"/>
        <w:ind w:left="714" w:hanging="357"/>
        <w:rPr>
          <w:rFonts w:ascii="Arial" w:hAnsi="Arial" w:cs="Arial"/>
          <w:szCs w:val="24"/>
        </w:rPr>
      </w:pPr>
      <w:r w:rsidRPr="007F3627">
        <w:rPr>
          <w:rFonts w:ascii="Arial" w:hAnsi="Arial" w:cs="Arial"/>
          <w:szCs w:val="24"/>
        </w:rPr>
        <w:t>Maintain statistics as required for monitoring purposes</w:t>
      </w:r>
    </w:p>
    <w:p w14:paraId="310B5D69" w14:textId="77777777" w:rsidR="008213F7" w:rsidRPr="007F3627" w:rsidRDefault="008213F7" w:rsidP="009A0030">
      <w:pPr>
        <w:numPr>
          <w:ilvl w:val="0"/>
          <w:numId w:val="1"/>
        </w:numPr>
        <w:spacing w:after="0" w:line="240" w:lineRule="auto"/>
        <w:ind w:left="714" w:hanging="357"/>
        <w:rPr>
          <w:rFonts w:ascii="Arial" w:hAnsi="Arial" w:cs="Arial"/>
          <w:szCs w:val="24"/>
        </w:rPr>
      </w:pPr>
      <w:r w:rsidRPr="007F3627">
        <w:rPr>
          <w:rFonts w:ascii="Arial" w:hAnsi="Arial" w:cs="Arial"/>
          <w:szCs w:val="24"/>
        </w:rPr>
        <w:t>Comply with Health and Safety regulations</w:t>
      </w:r>
    </w:p>
    <w:p w14:paraId="1C0B50D3" w14:textId="77777777" w:rsidR="006A29F2" w:rsidRPr="007F3627" w:rsidRDefault="006A29F2" w:rsidP="009A0030">
      <w:pPr>
        <w:numPr>
          <w:ilvl w:val="0"/>
          <w:numId w:val="1"/>
        </w:numPr>
        <w:spacing w:after="0" w:line="240" w:lineRule="auto"/>
        <w:ind w:left="714" w:hanging="357"/>
        <w:rPr>
          <w:rFonts w:ascii="Arial" w:hAnsi="Arial" w:cs="Arial"/>
          <w:szCs w:val="24"/>
        </w:rPr>
      </w:pPr>
      <w:r w:rsidRPr="007F3627">
        <w:rPr>
          <w:rFonts w:ascii="Arial" w:hAnsi="Arial" w:cs="Arial"/>
          <w:szCs w:val="24"/>
        </w:rPr>
        <w:t>Comply with Safeguarding guidance</w:t>
      </w:r>
    </w:p>
    <w:p w14:paraId="1FE9FF66" w14:textId="6D0AEEE0" w:rsidR="008213F7" w:rsidRPr="00AE5DDD" w:rsidRDefault="008213F7" w:rsidP="00AE5DDD">
      <w:pPr>
        <w:numPr>
          <w:ilvl w:val="0"/>
          <w:numId w:val="1"/>
        </w:numPr>
        <w:spacing w:after="0" w:line="240" w:lineRule="auto"/>
        <w:ind w:left="714" w:hanging="357"/>
        <w:rPr>
          <w:rFonts w:ascii="Arial" w:hAnsi="Arial" w:cs="Arial"/>
          <w:szCs w:val="24"/>
        </w:rPr>
      </w:pPr>
      <w:r w:rsidRPr="007F3627">
        <w:rPr>
          <w:rFonts w:ascii="Arial" w:hAnsi="Arial" w:cs="Arial"/>
          <w:szCs w:val="24"/>
        </w:rPr>
        <w:t xml:space="preserve">Comply with Mind’s equal opportunities policy </w:t>
      </w:r>
    </w:p>
    <w:p w14:paraId="6EF7C032" w14:textId="77777777" w:rsidR="008213F7" w:rsidRPr="007F3627" w:rsidRDefault="008213F7" w:rsidP="009A0030">
      <w:pPr>
        <w:numPr>
          <w:ilvl w:val="0"/>
          <w:numId w:val="1"/>
        </w:numPr>
        <w:spacing w:after="0" w:line="240" w:lineRule="auto"/>
        <w:ind w:left="714" w:hanging="357"/>
        <w:rPr>
          <w:rFonts w:ascii="Arial" w:hAnsi="Arial" w:cs="Arial"/>
          <w:szCs w:val="24"/>
        </w:rPr>
      </w:pPr>
      <w:r w:rsidRPr="007F3627">
        <w:rPr>
          <w:rFonts w:ascii="Arial" w:hAnsi="Arial" w:cs="Arial"/>
          <w:szCs w:val="24"/>
        </w:rPr>
        <w:t>Undertake any such other duties that are agreed between post holder and committee</w:t>
      </w:r>
    </w:p>
    <w:p w14:paraId="70BBF167" w14:textId="44F94FD4" w:rsidR="008213F7" w:rsidRPr="007F3627" w:rsidRDefault="008213F7" w:rsidP="009A0030">
      <w:pPr>
        <w:spacing w:after="0" w:line="240" w:lineRule="auto"/>
        <w:rPr>
          <w:rFonts w:ascii="Arial" w:hAnsi="Arial" w:cs="Arial"/>
          <w:szCs w:val="24"/>
        </w:rPr>
      </w:pPr>
    </w:p>
    <w:p w14:paraId="7528E564" w14:textId="77777777" w:rsidR="008213F7" w:rsidRPr="007F3627" w:rsidRDefault="008213F7" w:rsidP="009A0030">
      <w:pPr>
        <w:spacing w:after="0" w:line="240" w:lineRule="auto"/>
        <w:rPr>
          <w:rFonts w:ascii="Arial" w:hAnsi="Arial" w:cs="Arial"/>
          <w:szCs w:val="24"/>
        </w:rPr>
      </w:pPr>
      <w:r w:rsidRPr="007F3627">
        <w:rPr>
          <w:rFonts w:ascii="Arial" w:hAnsi="Arial" w:cs="Arial"/>
          <w:szCs w:val="24"/>
        </w:rPr>
        <w:t xml:space="preserve">The above is not an exhaustive list of duties and you will be expected to perform different tasks as necessitated by your changing role within the organisation and the overall business objectives of the organisation. </w:t>
      </w:r>
    </w:p>
    <w:p w14:paraId="3CF5199A" w14:textId="77777777" w:rsidR="00421455" w:rsidRPr="007F3627" w:rsidRDefault="00421455" w:rsidP="009A0030">
      <w:pPr>
        <w:spacing w:after="0" w:line="240" w:lineRule="auto"/>
        <w:rPr>
          <w:rFonts w:ascii="Arial" w:hAnsi="Arial" w:cs="Arial"/>
          <w:szCs w:val="24"/>
        </w:rPr>
      </w:pPr>
    </w:p>
    <w:p w14:paraId="21E3EE8E" w14:textId="77777777" w:rsidR="00421455" w:rsidRPr="007F3627" w:rsidRDefault="00421455" w:rsidP="009A0030">
      <w:pPr>
        <w:spacing w:after="0" w:line="240" w:lineRule="auto"/>
        <w:rPr>
          <w:rFonts w:ascii="Arial" w:hAnsi="Arial" w:cs="Arial"/>
          <w:szCs w:val="24"/>
        </w:rPr>
      </w:pPr>
    </w:p>
    <w:p w14:paraId="40438D9C" w14:textId="77777777" w:rsidR="00421455" w:rsidRPr="007F3627" w:rsidRDefault="00421455" w:rsidP="009A0030">
      <w:pPr>
        <w:spacing w:after="0" w:line="240" w:lineRule="auto"/>
        <w:rPr>
          <w:rFonts w:ascii="Arial" w:hAnsi="Arial" w:cs="Arial"/>
          <w:szCs w:val="24"/>
        </w:rPr>
      </w:pPr>
    </w:p>
    <w:p w14:paraId="7A9C7335" w14:textId="77777777" w:rsidR="00421455" w:rsidRPr="007F3627" w:rsidRDefault="00421455" w:rsidP="009A0030">
      <w:pPr>
        <w:spacing w:after="0" w:line="240" w:lineRule="auto"/>
        <w:rPr>
          <w:rFonts w:ascii="Arial" w:hAnsi="Arial" w:cs="Arial"/>
          <w:szCs w:val="24"/>
        </w:rPr>
      </w:pPr>
    </w:p>
    <w:p w14:paraId="5EFCBAC7" w14:textId="77777777" w:rsidR="008213F7" w:rsidRPr="007F3627" w:rsidRDefault="008213F7" w:rsidP="009A0030">
      <w:pPr>
        <w:spacing w:after="0" w:line="240" w:lineRule="auto"/>
        <w:rPr>
          <w:rFonts w:ascii="Arial" w:hAnsi="Arial" w:cs="Arial"/>
          <w:szCs w:val="24"/>
        </w:rPr>
      </w:pPr>
    </w:p>
    <w:p w14:paraId="20964E52" w14:textId="27B094CA" w:rsidR="008213F7" w:rsidRPr="007F3627" w:rsidRDefault="008213F7" w:rsidP="009A0030">
      <w:pPr>
        <w:spacing w:after="0" w:line="240" w:lineRule="auto"/>
        <w:rPr>
          <w:rFonts w:ascii="Arial" w:hAnsi="Arial" w:cs="Arial"/>
          <w:szCs w:val="24"/>
        </w:rPr>
      </w:pPr>
      <w:r w:rsidRPr="007F3627">
        <w:rPr>
          <w:rFonts w:ascii="Arial" w:hAnsi="Arial" w:cs="Arial"/>
          <w:szCs w:val="24"/>
        </w:rPr>
        <w:t xml:space="preserve">Job Description approved by:                               Date: </w:t>
      </w:r>
      <w:r w:rsidR="005651CC" w:rsidRPr="007F3627">
        <w:rPr>
          <w:rFonts w:ascii="Arial" w:hAnsi="Arial" w:cs="Arial"/>
          <w:szCs w:val="24"/>
        </w:rPr>
        <w:t>February 2024</w:t>
      </w:r>
    </w:p>
    <w:p w14:paraId="41475417" w14:textId="77777777" w:rsidR="00773575" w:rsidRPr="00EE1D9A" w:rsidRDefault="00773575" w:rsidP="009A0030">
      <w:pPr>
        <w:rPr>
          <w:rFonts w:ascii="Arial" w:hAnsi="Arial" w:cs="Arial"/>
          <w:sz w:val="24"/>
          <w:szCs w:val="24"/>
        </w:rPr>
      </w:pPr>
    </w:p>
    <w:sectPr w:rsidR="00773575" w:rsidRPr="00EE1D9A" w:rsidSect="008213F7">
      <w:headerReference w:type="default" r:id="rId10"/>
      <w:footerReference w:type="default" r:id="rId11"/>
      <w:headerReference w:type="first" r:id="rId12"/>
      <w:footerReference w:type="first" r:id="rId13"/>
      <w:pgSz w:w="11906" w:h="16838"/>
      <w:pgMar w:top="851"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00A5" w14:textId="77777777" w:rsidR="00242B0A" w:rsidRDefault="00242B0A" w:rsidP="008213F7">
      <w:pPr>
        <w:spacing w:after="0" w:line="240" w:lineRule="auto"/>
      </w:pPr>
      <w:r>
        <w:separator/>
      </w:r>
    </w:p>
  </w:endnote>
  <w:endnote w:type="continuationSeparator" w:id="0">
    <w:p w14:paraId="0BFDBA2F" w14:textId="77777777" w:rsidR="00242B0A" w:rsidRDefault="00242B0A" w:rsidP="008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 Small Town Southern Girl">
    <w:altName w:val="Sitka Smal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AF92" w14:textId="2DB9035C" w:rsidR="008213F7" w:rsidRPr="008213F7" w:rsidRDefault="0029452C" w:rsidP="008213F7">
    <w:pPr>
      <w:pStyle w:val="Footer"/>
      <w:rPr>
        <w:rFonts w:ascii="Arial" w:hAnsi="Arial" w:cs="Arial"/>
        <w:sz w:val="24"/>
        <w:szCs w:val="24"/>
      </w:rPr>
    </w:pPr>
    <w:sdt>
      <w:sdtPr>
        <w:rPr>
          <w:rFonts w:ascii="Arial" w:hAnsi="Arial" w:cs="Arial"/>
          <w:sz w:val="24"/>
          <w:szCs w:val="24"/>
        </w:rPr>
        <w:alias w:val="Title"/>
        <w:id w:val="14314099"/>
        <w:placeholder>
          <w:docPart w:val="497196DDD52C4E718D71DF37C9555816"/>
        </w:placeholder>
        <w:dataBinding w:prefixMappings="xmlns:ns0='http://purl.org/dc/elements/1.1/' xmlns:ns1='http://schemas.openxmlformats.org/package/2006/metadata/core-properties' " w:xpath="/ns1:coreProperties[1]/ns0:title[1]" w:storeItemID="{6C3C8BC8-F283-45AE-878A-BAB7291924A1}"/>
        <w:text/>
      </w:sdtPr>
      <w:sdtEndPr/>
      <w:sdtContent>
        <w:r w:rsidR="00852A9C">
          <w:rPr>
            <w:rFonts w:ascii="Arial" w:hAnsi="Arial" w:cs="Arial"/>
            <w:sz w:val="24"/>
            <w:szCs w:val="24"/>
          </w:rPr>
          <w:t xml:space="preserve">Job Description for </w:t>
        </w:r>
        <w:r w:rsidR="00D447F0">
          <w:rPr>
            <w:rFonts w:ascii="Arial" w:hAnsi="Arial" w:cs="Arial"/>
            <w:sz w:val="24"/>
            <w:szCs w:val="24"/>
          </w:rPr>
          <w:t>Suicide Prevention Support Worker</w:t>
        </w:r>
      </w:sdtContent>
    </w:sdt>
    <w:r w:rsidR="008213F7" w:rsidRPr="008213F7">
      <w:rPr>
        <w:rFonts w:ascii="Arial" w:hAnsi="Arial" w:cs="Arial"/>
        <w:sz w:val="24"/>
        <w:szCs w:val="24"/>
      </w:rPr>
      <w:ptab w:relativeTo="margin" w:alignment="right" w:leader="none"/>
    </w:r>
    <w:r w:rsidR="008213F7" w:rsidRPr="008213F7">
      <w:rPr>
        <w:rFonts w:ascii="Arial" w:hAnsi="Arial" w:cs="Arial"/>
        <w:sz w:val="24"/>
        <w:szCs w:val="24"/>
      </w:rPr>
      <w:t xml:space="preserve"> </w:t>
    </w:r>
    <w:r w:rsidR="008213F7">
      <w:rPr>
        <w:rFonts w:ascii="Arial" w:hAnsi="Arial" w:cs="Arial"/>
        <w:sz w:val="24"/>
        <w:szCs w:val="24"/>
      </w:rPr>
      <w:t>2</w:t>
    </w:r>
  </w:p>
  <w:p w14:paraId="59A540D7" w14:textId="77777777" w:rsidR="008213F7" w:rsidRDefault="0082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D096" w14:textId="241ADD2E" w:rsidR="008213F7" w:rsidRPr="008213F7" w:rsidRDefault="0029452C" w:rsidP="008213F7">
    <w:pPr>
      <w:pStyle w:val="Footer"/>
      <w:rPr>
        <w:rFonts w:ascii="Arial" w:hAnsi="Arial" w:cs="Arial"/>
        <w:sz w:val="24"/>
        <w:szCs w:val="24"/>
      </w:rPr>
    </w:pPr>
    <w:sdt>
      <w:sdtPr>
        <w:rPr>
          <w:rFonts w:ascii="Arial" w:hAnsi="Arial" w:cs="Arial"/>
          <w:sz w:val="24"/>
          <w:szCs w:val="24"/>
        </w:rPr>
        <w:alias w:val="Title"/>
        <w:id w:val="6135935"/>
        <w:placeholder>
          <w:docPart w:val="EBC2D6F8ACD8422190DA524422743D66"/>
        </w:placeholder>
        <w:dataBinding w:prefixMappings="xmlns:ns0='http://purl.org/dc/elements/1.1/' xmlns:ns1='http://schemas.openxmlformats.org/package/2006/metadata/core-properties' " w:xpath="/ns1:coreProperties[1]/ns0:title[1]" w:storeItemID="{6C3C8BC8-F283-45AE-878A-BAB7291924A1}"/>
        <w:text/>
      </w:sdtPr>
      <w:sdtEndPr/>
      <w:sdtContent>
        <w:r w:rsidR="00671211">
          <w:rPr>
            <w:rFonts w:ascii="Arial" w:hAnsi="Arial" w:cs="Arial"/>
            <w:sz w:val="24"/>
            <w:szCs w:val="24"/>
          </w:rPr>
          <w:t xml:space="preserve">Job Description for </w:t>
        </w:r>
        <w:r w:rsidR="00D447F0">
          <w:rPr>
            <w:rFonts w:ascii="Arial" w:hAnsi="Arial" w:cs="Arial"/>
            <w:sz w:val="24"/>
            <w:szCs w:val="24"/>
          </w:rPr>
          <w:t>Suicide Prevention Support Worker</w:t>
        </w:r>
      </w:sdtContent>
    </w:sdt>
    <w:r w:rsidR="008213F7" w:rsidRPr="008213F7">
      <w:rPr>
        <w:rFonts w:ascii="Arial" w:hAnsi="Arial" w:cs="Arial"/>
        <w:sz w:val="24"/>
        <w:szCs w:val="24"/>
      </w:rPr>
      <w:ptab w:relativeTo="margin" w:alignment="right" w:leader="none"/>
    </w:r>
    <w:r w:rsidR="008213F7" w:rsidRPr="008213F7">
      <w:rPr>
        <w:rFonts w:ascii="Arial" w:hAnsi="Arial" w:cs="Arial"/>
        <w:sz w:val="24"/>
        <w:szCs w:val="24"/>
      </w:rPr>
      <w:t xml:space="preserve"> </w:t>
    </w:r>
    <w:r w:rsidR="008213F7">
      <w:rPr>
        <w:rFonts w:ascii="Arial" w:hAnsi="Arial" w:cs="Arial"/>
        <w:sz w:val="24"/>
        <w:szCs w:val="24"/>
      </w:rPr>
      <w:t>1</w:t>
    </w:r>
  </w:p>
  <w:p w14:paraId="5608D857" w14:textId="77777777" w:rsidR="008213F7" w:rsidRDefault="0082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FD0A" w14:textId="77777777" w:rsidR="00242B0A" w:rsidRDefault="00242B0A" w:rsidP="008213F7">
      <w:pPr>
        <w:spacing w:after="0" w:line="240" w:lineRule="auto"/>
      </w:pPr>
      <w:r>
        <w:separator/>
      </w:r>
    </w:p>
  </w:footnote>
  <w:footnote w:type="continuationSeparator" w:id="0">
    <w:p w14:paraId="3AFFE460" w14:textId="77777777" w:rsidR="00242B0A" w:rsidRDefault="00242B0A" w:rsidP="0082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70E6" w14:textId="77777777" w:rsidR="008213F7" w:rsidRDefault="008213F7" w:rsidP="008213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D68F" w14:textId="77777777" w:rsidR="00812CED" w:rsidRDefault="00812CED">
    <w:pPr>
      <w:pStyle w:val="Header"/>
    </w:pPr>
    <w:r>
      <w:rPr>
        <w:noProof/>
        <w:color w:val="1F497D"/>
        <w:lang w:eastAsia="en-GB"/>
      </w:rPr>
      <w:drawing>
        <wp:inline distT="0" distB="0" distL="0" distR="0" wp14:anchorId="1518F8D2" wp14:editId="7A0E500D">
          <wp:extent cx="5734050" cy="561975"/>
          <wp:effectExtent l="0" t="0" r="0" b="9525"/>
          <wp:docPr id="1" name="Picture 1" descr="cid:image001.jpg@01D74CB7.1F6B7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4CB7.1F6B7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p w14:paraId="39D405B7" w14:textId="77777777" w:rsidR="008213F7" w:rsidRDefault="008213F7" w:rsidP="00821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659"/>
    <w:multiLevelType w:val="hybridMultilevel"/>
    <w:tmpl w:val="6FDE1EEA"/>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8B94758"/>
    <w:multiLevelType w:val="hybridMultilevel"/>
    <w:tmpl w:val="CF8C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D74D3"/>
    <w:multiLevelType w:val="hybridMultilevel"/>
    <w:tmpl w:val="B12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72644"/>
    <w:multiLevelType w:val="hybridMultilevel"/>
    <w:tmpl w:val="4C42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2263F"/>
    <w:multiLevelType w:val="hybridMultilevel"/>
    <w:tmpl w:val="E0E08632"/>
    <w:lvl w:ilvl="0" w:tplc="A1F2541A">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F5D8A"/>
    <w:multiLevelType w:val="hybridMultilevel"/>
    <w:tmpl w:val="9B0A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B0198"/>
    <w:multiLevelType w:val="hybridMultilevel"/>
    <w:tmpl w:val="8FBCADF0"/>
    <w:lvl w:ilvl="0" w:tplc="5B02D142">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F6E3E"/>
    <w:multiLevelType w:val="hybridMultilevel"/>
    <w:tmpl w:val="92DC7BDC"/>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00B9B"/>
    <w:multiLevelType w:val="hybridMultilevel"/>
    <w:tmpl w:val="CCF46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9F1E0A"/>
    <w:multiLevelType w:val="hybridMultilevel"/>
    <w:tmpl w:val="13863A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BE7CBD"/>
    <w:multiLevelType w:val="hybridMultilevel"/>
    <w:tmpl w:val="734ED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8"/>
  </w:num>
  <w:num w:numId="7">
    <w:abstractNumId w:val="2"/>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4119A"/>
    <w:rsid w:val="000832A3"/>
    <w:rsid w:val="0010377D"/>
    <w:rsid w:val="00133045"/>
    <w:rsid w:val="00173183"/>
    <w:rsid w:val="00177F1A"/>
    <w:rsid w:val="001E6451"/>
    <w:rsid w:val="001F61DE"/>
    <w:rsid w:val="001F64C4"/>
    <w:rsid w:val="00222AA0"/>
    <w:rsid w:val="00233377"/>
    <w:rsid w:val="00237987"/>
    <w:rsid w:val="00242B0A"/>
    <w:rsid w:val="00245DD9"/>
    <w:rsid w:val="002528C9"/>
    <w:rsid w:val="00276814"/>
    <w:rsid w:val="00280D2D"/>
    <w:rsid w:val="0029452C"/>
    <w:rsid w:val="002D2A1F"/>
    <w:rsid w:val="002F31F1"/>
    <w:rsid w:val="00361A27"/>
    <w:rsid w:val="00363DB8"/>
    <w:rsid w:val="00373A20"/>
    <w:rsid w:val="003A1FEB"/>
    <w:rsid w:val="003B4E5B"/>
    <w:rsid w:val="003B5310"/>
    <w:rsid w:val="003C4E2E"/>
    <w:rsid w:val="00421455"/>
    <w:rsid w:val="004353C4"/>
    <w:rsid w:val="00455E79"/>
    <w:rsid w:val="004800CD"/>
    <w:rsid w:val="00481C5E"/>
    <w:rsid w:val="00484BA9"/>
    <w:rsid w:val="00484CB8"/>
    <w:rsid w:val="004A1613"/>
    <w:rsid w:val="004B2DA6"/>
    <w:rsid w:val="004B371B"/>
    <w:rsid w:val="004D00D0"/>
    <w:rsid w:val="004E261B"/>
    <w:rsid w:val="00502048"/>
    <w:rsid w:val="00522C15"/>
    <w:rsid w:val="00531E91"/>
    <w:rsid w:val="00531EC3"/>
    <w:rsid w:val="00533501"/>
    <w:rsid w:val="00556CF7"/>
    <w:rsid w:val="005651CC"/>
    <w:rsid w:val="00573000"/>
    <w:rsid w:val="00582C38"/>
    <w:rsid w:val="005871D0"/>
    <w:rsid w:val="00587572"/>
    <w:rsid w:val="00593BFB"/>
    <w:rsid w:val="005A26BF"/>
    <w:rsid w:val="005B7204"/>
    <w:rsid w:val="005C196B"/>
    <w:rsid w:val="005F76BE"/>
    <w:rsid w:val="00671211"/>
    <w:rsid w:val="00694307"/>
    <w:rsid w:val="006A29F2"/>
    <w:rsid w:val="006C4B95"/>
    <w:rsid w:val="006C5712"/>
    <w:rsid w:val="006F1438"/>
    <w:rsid w:val="00751FD4"/>
    <w:rsid w:val="00754897"/>
    <w:rsid w:val="00754DA4"/>
    <w:rsid w:val="0075661D"/>
    <w:rsid w:val="00773575"/>
    <w:rsid w:val="007B1231"/>
    <w:rsid w:val="007C4623"/>
    <w:rsid w:val="007E14F0"/>
    <w:rsid w:val="007F3627"/>
    <w:rsid w:val="00812CED"/>
    <w:rsid w:val="00816047"/>
    <w:rsid w:val="008213F7"/>
    <w:rsid w:val="00852A9C"/>
    <w:rsid w:val="00864BCE"/>
    <w:rsid w:val="00923559"/>
    <w:rsid w:val="00980245"/>
    <w:rsid w:val="009A0030"/>
    <w:rsid w:val="009B4D00"/>
    <w:rsid w:val="009C7F13"/>
    <w:rsid w:val="00A15502"/>
    <w:rsid w:val="00A7614D"/>
    <w:rsid w:val="00A93078"/>
    <w:rsid w:val="00AE121B"/>
    <w:rsid w:val="00AE5DDD"/>
    <w:rsid w:val="00B26A4E"/>
    <w:rsid w:val="00B41C67"/>
    <w:rsid w:val="00B8181A"/>
    <w:rsid w:val="00BA4CEA"/>
    <w:rsid w:val="00BE497E"/>
    <w:rsid w:val="00BF0D99"/>
    <w:rsid w:val="00C146C3"/>
    <w:rsid w:val="00C23221"/>
    <w:rsid w:val="00CB692B"/>
    <w:rsid w:val="00CE48C1"/>
    <w:rsid w:val="00CF65E3"/>
    <w:rsid w:val="00D020C3"/>
    <w:rsid w:val="00D447F0"/>
    <w:rsid w:val="00D50DAF"/>
    <w:rsid w:val="00D90954"/>
    <w:rsid w:val="00DA0239"/>
    <w:rsid w:val="00DC1701"/>
    <w:rsid w:val="00DF0935"/>
    <w:rsid w:val="00DF16ED"/>
    <w:rsid w:val="00E102B7"/>
    <w:rsid w:val="00E15349"/>
    <w:rsid w:val="00E33A58"/>
    <w:rsid w:val="00E425FD"/>
    <w:rsid w:val="00EA4547"/>
    <w:rsid w:val="00EB623C"/>
    <w:rsid w:val="00EB666D"/>
    <w:rsid w:val="00EC37E6"/>
    <w:rsid w:val="00EE1D9A"/>
    <w:rsid w:val="00EF0A03"/>
    <w:rsid w:val="00F3628E"/>
    <w:rsid w:val="00F45C43"/>
    <w:rsid w:val="00F52F87"/>
    <w:rsid w:val="00FB7A10"/>
    <w:rsid w:val="00FD6B8D"/>
    <w:rsid w:val="00FF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674BFC"/>
  <w15:docId w15:val="{C184068A-747A-434C-83F8-F6DDB24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F7"/>
    <w:rPr>
      <w:rFonts w:ascii="Calibri" w:eastAsia="Calibri" w:hAnsi="Calibri" w:cs="Times New Roman"/>
    </w:rPr>
  </w:style>
  <w:style w:type="paragraph" w:styleId="Heading1">
    <w:name w:val="heading 1"/>
    <w:basedOn w:val="Normal"/>
    <w:next w:val="Normal"/>
    <w:link w:val="Heading1Char"/>
    <w:qFormat/>
    <w:rsid w:val="005B7204"/>
    <w:pPr>
      <w:keepNext/>
      <w:spacing w:after="0" w:line="240" w:lineRule="auto"/>
      <w:outlineLvl w:val="0"/>
    </w:pPr>
    <w:rPr>
      <w:rFonts w:ascii="CG Omega" w:eastAsia="Times New Roman" w:hAnsi="CG Omega"/>
      <w:b/>
      <w:bCs/>
      <w:sz w:val="24"/>
      <w:szCs w:val="24"/>
    </w:rPr>
  </w:style>
  <w:style w:type="paragraph" w:styleId="Heading2">
    <w:name w:val="heading 2"/>
    <w:basedOn w:val="Normal"/>
    <w:next w:val="Normal"/>
    <w:link w:val="Heading2Char"/>
    <w:semiHidden/>
    <w:unhideWhenUsed/>
    <w:qFormat/>
    <w:rsid w:val="005B720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F7"/>
    <w:rPr>
      <w:rFonts w:ascii="Calibri" w:eastAsia="Calibri" w:hAnsi="Calibri" w:cs="Times New Roman"/>
    </w:rPr>
  </w:style>
  <w:style w:type="paragraph" w:styleId="Footer">
    <w:name w:val="footer"/>
    <w:basedOn w:val="Normal"/>
    <w:link w:val="FooterChar"/>
    <w:uiPriority w:val="99"/>
    <w:unhideWhenUsed/>
    <w:rsid w:val="0082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F7"/>
    <w:rPr>
      <w:rFonts w:ascii="Calibri" w:eastAsia="Calibri" w:hAnsi="Calibri" w:cs="Times New Roman"/>
    </w:rPr>
  </w:style>
  <w:style w:type="paragraph" w:styleId="BalloonText">
    <w:name w:val="Balloon Text"/>
    <w:basedOn w:val="Normal"/>
    <w:link w:val="BalloonTextChar"/>
    <w:uiPriority w:val="99"/>
    <w:semiHidden/>
    <w:unhideWhenUsed/>
    <w:rsid w:val="0082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F7"/>
    <w:rPr>
      <w:rFonts w:ascii="Tahoma" w:eastAsia="Calibri" w:hAnsi="Tahoma" w:cs="Tahoma"/>
      <w:sz w:val="16"/>
      <w:szCs w:val="16"/>
    </w:rPr>
  </w:style>
  <w:style w:type="character" w:styleId="PlaceholderText">
    <w:name w:val="Placeholder Text"/>
    <w:basedOn w:val="DefaultParagraphFont"/>
    <w:uiPriority w:val="99"/>
    <w:semiHidden/>
    <w:rsid w:val="008213F7"/>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FF1F66"/>
    <w:pPr>
      <w:ind w:left="720"/>
      <w:contextualSpacing/>
    </w:pPr>
  </w:style>
  <w:style w:type="paragraph" w:styleId="NormalWeb">
    <w:name w:val="Normal (Web)"/>
    <w:basedOn w:val="Normal"/>
    <w:uiPriority w:val="99"/>
    <w:semiHidden/>
    <w:unhideWhenUsed/>
    <w:rsid w:val="00BF0D99"/>
    <w:rPr>
      <w:rFonts w:ascii="Times New Roman" w:hAnsi="Times New Roman"/>
      <w:sz w:val="24"/>
      <w:szCs w:val="24"/>
    </w:rPr>
  </w:style>
  <w:style w:type="character" w:customStyle="1" w:styleId="Heading1Char">
    <w:name w:val="Heading 1 Char"/>
    <w:basedOn w:val="DefaultParagraphFont"/>
    <w:link w:val="Heading1"/>
    <w:rsid w:val="005B7204"/>
    <w:rPr>
      <w:rFonts w:ascii="CG Omega" w:eastAsia="Times New Roman" w:hAnsi="CG Omega" w:cs="Times New Roman"/>
      <w:b/>
      <w:bCs/>
      <w:sz w:val="24"/>
      <w:szCs w:val="24"/>
    </w:rPr>
  </w:style>
  <w:style w:type="character" w:customStyle="1" w:styleId="Heading2Char">
    <w:name w:val="Heading 2 Char"/>
    <w:basedOn w:val="DefaultParagraphFont"/>
    <w:link w:val="Heading2"/>
    <w:semiHidden/>
    <w:rsid w:val="005B7204"/>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CE48C1"/>
    <w:rPr>
      <w:sz w:val="16"/>
      <w:szCs w:val="16"/>
    </w:rPr>
  </w:style>
  <w:style w:type="paragraph" w:styleId="CommentText">
    <w:name w:val="annotation text"/>
    <w:basedOn w:val="Normal"/>
    <w:link w:val="CommentTextChar"/>
    <w:uiPriority w:val="99"/>
    <w:semiHidden/>
    <w:unhideWhenUsed/>
    <w:rsid w:val="00CE48C1"/>
    <w:pPr>
      <w:spacing w:line="240" w:lineRule="auto"/>
    </w:pPr>
    <w:rPr>
      <w:sz w:val="20"/>
      <w:szCs w:val="20"/>
    </w:rPr>
  </w:style>
  <w:style w:type="character" w:customStyle="1" w:styleId="CommentTextChar">
    <w:name w:val="Comment Text Char"/>
    <w:basedOn w:val="DefaultParagraphFont"/>
    <w:link w:val="CommentText"/>
    <w:uiPriority w:val="99"/>
    <w:semiHidden/>
    <w:rsid w:val="00CE48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48C1"/>
    <w:rPr>
      <w:b/>
      <w:bCs/>
    </w:rPr>
  </w:style>
  <w:style w:type="character" w:customStyle="1" w:styleId="CommentSubjectChar">
    <w:name w:val="Comment Subject Char"/>
    <w:basedOn w:val="CommentTextChar"/>
    <w:link w:val="CommentSubject"/>
    <w:uiPriority w:val="99"/>
    <w:semiHidden/>
    <w:rsid w:val="00CE48C1"/>
    <w:rPr>
      <w:rFonts w:ascii="Calibri" w:eastAsia="Calibri" w:hAnsi="Calibri" w:cs="Times New Roman"/>
      <w:b/>
      <w:bCs/>
      <w:sz w:val="20"/>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245DD9"/>
    <w:rPr>
      <w:rFonts w:ascii="Calibri" w:eastAsia="Calibri" w:hAnsi="Calibri" w:cs="Times New Roman"/>
    </w:rPr>
  </w:style>
  <w:style w:type="character" w:customStyle="1" w:styleId="normaltextrun">
    <w:name w:val="normaltextrun"/>
    <w:basedOn w:val="DefaultParagraphFont"/>
    <w:rsid w:val="0024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954">
      <w:bodyDiv w:val="1"/>
      <w:marLeft w:val="0"/>
      <w:marRight w:val="0"/>
      <w:marTop w:val="0"/>
      <w:marBottom w:val="0"/>
      <w:divBdr>
        <w:top w:val="none" w:sz="0" w:space="0" w:color="auto"/>
        <w:left w:val="none" w:sz="0" w:space="0" w:color="auto"/>
        <w:bottom w:val="none" w:sz="0" w:space="0" w:color="auto"/>
        <w:right w:val="none" w:sz="0" w:space="0" w:color="auto"/>
      </w:divBdr>
    </w:div>
    <w:div w:id="129443614">
      <w:bodyDiv w:val="1"/>
      <w:marLeft w:val="0"/>
      <w:marRight w:val="0"/>
      <w:marTop w:val="0"/>
      <w:marBottom w:val="0"/>
      <w:divBdr>
        <w:top w:val="none" w:sz="0" w:space="0" w:color="auto"/>
        <w:left w:val="none" w:sz="0" w:space="0" w:color="auto"/>
        <w:bottom w:val="none" w:sz="0" w:space="0" w:color="auto"/>
        <w:right w:val="none" w:sz="0" w:space="0" w:color="auto"/>
      </w:divBdr>
    </w:div>
    <w:div w:id="174808861">
      <w:bodyDiv w:val="1"/>
      <w:marLeft w:val="0"/>
      <w:marRight w:val="0"/>
      <w:marTop w:val="0"/>
      <w:marBottom w:val="0"/>
      <w:divBdr>
        <w:top w:val="none" w:sz="0" w:space="0" w:color="auto"/>
        <w:left w:val="none" w:sz="0" w:space="0" w:color="auto"/>
        <w:bottom w:val="none" w:sz="0" w:space="0" w:color="auto"/>
        <w:right w:val="none" w:sz="0" w:space="0" w:color="auto"/>
      </w:divBdr>
    </w:div>
    <w:div w:id="212040525">
      <w:bodyDiv w:val="1"/>
      <w:marLeft w:val="0"/>
      <w:marRight w:val="0"/>
      <w:marTop w:val="0"/>
      <w:marBottom w:val="0"/>
      <w:divBdr>
        <w:top w:val="none" w:sz="0" w:space="0" w:color="auto"/>
        <w:left w:val="none" w:sz="0" w:space="0" w:color="auto"/>
        <w:bottom w:val="none" w:sz="0" w:space="0" w:color="auto"/>
        <w:right w:val="none" w:sz="0" w:space="0" w:color="auto"/>
      </w:divBdr>
    </w:div>
    <w:div w:id="762652786">
      <w:bodyDiv w:val="1"/>
      <w:marLeft w:val="0"/>
      <w:marRight w:val="0"/>
      <w:marTop w:val="0"/>
      <w:marBottom w:val="0"/>
      <w:divBdr>
        <w:top w:val="none" w:sz="0" w:space="0" w:color="auto"/>
        <w:left w:val="none" w:sz="0" w:space="0" w:color="auto"/>
        <w:bottom w:val="none" w:sz="0" w:space="0" w:color="auto"/>
        <w:right w:val="none" w:sz="0" w:space="0" w:color="auto"/>
      </w:divBdr>
    </w:div>
    <w:div w:id="1110776562">
      <w:bodyDiv w:val="1"/>
      <w:marLeft w:val="0"/>
      <w:marRight w:val="0"/>
      <w:marTop w:val="0"/>
      <w:marBottom w:val="0"/>
      <w:divBdr>
        <w:top w:val="none" w:sz="0" w:space="0" w:color="auto"/>
        <w:left w:val="none" w:sz="0" w:space="0" w:color="auto"/>
        <w:bottom w:val="none" w:sz="0" w:space="0" w:color="auto"/>
        <w:right w:val="none" w:sz="0" w:space="0" w:color="auto"/>
      </w:divBdr>
    </w:div>
    <w:div w:id="1551266857">
      <w:bodyDiv w:val="1"/>
      <w:marLeft w:val="0"/>
      <w:marRight w:val="0"/>
      <w:marTop w:val="0"/>
      <w:marBottom w:val="0"/>
      <w:divBdr>
        <w:top w:val="none" w:sz="0" w:space="0" w:color="auto"/>
        <w:left w:val="none" w:sz="0" w:space="0" w:color="auto"/>
        <w:bottom w:val="none" w:sz="0" w:space="0" w:color="auto"/>
        <w:right w:val="none" w:sz="0" w:space="0" w:color="auto"/>
      </w:divBdr>
      <w:divsChild>
        <w:div w:id="730467625">
          <w:marLeft w:val="0"/>
          <w:marRight w:val="0"/>
          <w:marTop w:val="0"/>
          <w:marBottom w:val="0"/>
          <w:divBdr>
            <w:top w:val="none" w:sz="0" w:space="0" w:color="auto"/>
            <w:left w:val="none" w:sz="0" w:space="0" w:color="auto"/>
            <w:bottom w:val="none" w:sz="0" w:space="0" w:color="auto"/>
            <w:right w:val="none" w:sz="0" w:space="0" w:color="auto"/>
          </w:divBdr>
          <w:divsChild>
            <w:div w:id="733314788">
              <w:marLeft w:val="0"/>
              <w:marRight w:val="0"/>
              <w:marTop w:val="0"/>
              <w:marBottom w:val="0"/>
              <w:divBdr>
                <w:top w:val="none" w:sz="0" w:space="0" w:color="auto"/>
                <w:left w:val="none" w:sz="0" w:space="0" w:color="auto"/>
                <w:bottom w:val="none" w:sz="0" w:space="0" w:color="auto"/>
                <w:right w:val="none" w:sz="0" w:space="0" w:color="auto"/>
              </w:divBdr>
              <w:divsChild>
                <w:div w:id="691079103">
                  <w:marLeft w:val="0"/>
                  <w:marRight w:val="0"/>
                  <w:marTop w:val="0"/>
                  <w:marBottom w:val="0"/>
                  <w:divBdr>
                    <w:top w:val="none" w:sz="0" w:space="0" w:color="auto"/>
                    <w:left w:val="none" w:sz="0" w:space="0" w:color="auto"/>
                    <w:bottom w:val="none" w:sz="0" w:space="0" w:color="auto"/>
                    <w:right w:val="none" w:sz="0" w:space="0" w:color="auto"/>
                  </w:divBdr>
                  <w:divsChild>
                    <w:div w:id="189418946">
                      <w:marLeft w:val="0"/>
                      <w:marRight w:val="0"/>
                      <w:marTop w:val="0"/>
                      <w:marBottom w:val="0"/>
                      <w:divBdr>
                        <w:top w:val="none" w:sz="0" w:space="0" w:color="auto"/>
                        <w:left w:val="none" w:sz="0" w:space="0" w:color="auto"/>
                        <w:bottom w:val="none" w:sz="0" w:space="0" w:color="auto"/>
                        <w:right w:val="none" w:sz="0" w:space="0" w:color="auto"/>
                      </w:divBdr>
                      <w:divsChild>
                        <w:div w:id="1834106601">
                          <w:marLeft w:val="0"/>
                          <w:marRight w:val="0"/>
                          <w:marTop w:val="0"/>
                          <w:marBottom w:val="0"/>
                          <w:divBdr>
                            <w:top w:val="none" w:sz="0" w:space="0" w:color="auto"/>
                            <w:left w:val="none" w:sz="0" w:space="0" w:color="auto"/>
                            <w:bottom w:val="none" w:sz="0" w:space="0" w:color="auto"/>
                            <w:right w:val="none" w:sz="0" w:space="0" w:color="auto"/>
                          </w:divBdr>
                          <w:divsChild>
                            <w:div w:id="644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75876.923E4A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196DDD52C4E718D71DF37C9555816"/>
        <w:category>
          <w:name w:val="General"/>
          <w:gallery w:val="placeholder"/>
        </w:category>
        <w:types>
          <w:type w:val="bbPlcHdr"/>
        </w:types>
        <w:behaviors>
          <w:behavior w:val="content"/>
        </w:behaviors>
        <w:guid w:val="{1EC35A57-3700-46A1-9921-18CB9E798FD4}"/>
      </w:docPartPr>
      <w:docPartBody>
        <w:p w:rsidR="002C4BFD" w:rsidRDefault="00324415" w:rsidP="00324415">
          <w:pPr>
            <w:pStyle w:val="497196DDD52C4E718D71DF37C9555816"/>
          </w:pPr>
          <w:r>
            <w:rPr>
              <w:rStyle w:val="PlaceholderText"/>
            </w:rPr>
            <w:t>[Title]</w:t>
          </w:r>
        </w:p>
      </w:docPartBody>
    </w:docPart>
    <w:docPart>
      <w:docPartPr>
        <w:name w:val="EBC2D6F8ACD8422190DA524422743D66"/>
        <w:category>
          <w:name w:val="General"/>
          <w:gallery w:val="placeholder"/>
        </w:category>
        <w:types>
          <w:type w:val="bbPlcHdr"/>
        </w:types>
        <w:behaviors>
          <w:behavior w:val="content"/>
        </w:behaviors>
        <w:guid w:val="{3D1D368D-2AF8-4796-A8C2-4C2BFD874D4D}"/>
      </w:docPartPr>
      <w:docPartBody>
        <w:p w:rsidR="002C4BFD" w:rsidRDefault="00324415" w:rsidP="00324415">
          <w:pPr>
            <w:pStyle w:val="EBC2D6F8ACD8422190DA524422743D6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 Small Town Southern Girl">
    <w:altName w:val="Sitka Smal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24415"/>
    <w:rsid w:val="001311DA"/>
    <w:rsid w:val="0023166C"/>
    <w:rsid w:val="002C4BFD"/>
    <w:rsid w:val="00324415"/>
    <w:rsid w:val="00334963"/>
    <w:rsid w:val="003414DE"/>
    <w:rsid w:val="003E2F8D"/>
    <w:rsid w:val="004E440B"/>
    <w:rsid w:val="005D6943"/>
    <w:rsid w:val="00795F3E"/>
    <w:rsid w:val="008420B6"/>
    <w:rsid w:val="00854B51"/>
    <w:rsid w:val="00895C12"/>
    <w:rsid w:val="009D0D61"/>
    <w:rsid w:val="00B256CE"/>
    <w:rsid w:val="00CF371C"/>
    <w:rsid w:val="00D91153"/>
    <w:rsid w:val="00DA61EB"/>
    <w:rsid w:val="00DC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415"/>
  </w:style>
  <w:style w:type="paragraph" w:customStyle="1" w:styleId="56F63256751F40608B15273D7B61A7E2">
    <w:name w:val="56F63256751F40608B15273D7B61A7E2"/>
    <w:rsid w:val="00324415"/>
  </w:style>
  <w:style w:type="paragraph" w:customStyle="1" w:styleId="61F50ADE969B4A139623805FBB5AA529">
    <w:name w:val="61F50ADE969B4A139623805FBB5AA529"/>
    <w:rsid w:val="00324415"/>
  </w:style>
  <w:style w:type="paragraph" w:customStyle="1" w:styleId="497196DDD52C4E718D71DF37C9555816">
    <w:name w:val="497196DDD52C4E718D71DF37C9555816"/>
    <w:rsid w:val="00324415"/>
  </w:style>
  <w:style w:type="paragraph" w:customStyle="1" w:styleId="EBC2D6F8ACD8422190DA524422743D66">
    <w:name w:val="EBC2D6F8ACD8422190DA524422743D66"/>
    <w:rsid w:val="00324415"/>
  </w:style>
  <w:style w:type="paragraph" w:customStyle="1" w:styleId="A887DF048B124B2887C61188BC7E8FC9">
    <w:name w:val="A887DF048B124B2887C61188BC7E8FC9"/>
    <w:rsid w:val="004E44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915d61-cfe8-4fc7-9157-5a45240216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6032CA982A6479B2CA5F5E3CFDA4D" ma:contentTypeVersion="12" ma:contentTypeDescription="Create a new document." ma:contentTypeScope="" ma:versionID="a1ccd5ede179adaad790960267582729">
  <xsd:schema xmlns:xsd="http://www.w3.org/2001/XMLSchema" xmlns:xs="http://www.w3.org/2001/XMLSchema" xmlns:p="http://schemas.microsoft.com/office/2006/metadata/properties" xmlns:ns3="cd915d61-cfe8-4fc7-9157-5a45240216e0" xmlns:ns4="798cdc1f-0e94-4d5a-b5a1-a9cef30eb8e2" targetNamespace="http://schemas.microsoft.com/office/2006/metadata/properties" ma:root="true" ma:fieldsID="520d1780775ee87986badc1b68fe91e5" ns3:_="" ns4:_="">
    <xsd:import namespace="cd915d61-cfe8-4fc7-9157-5a45240216e0"/>
    <xsd:import namespace="798cdc1f-0e94-4d5a-b5a1-a9cef30eb8e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15d61-cfe8-4fc7-9157-5a4524021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8cdc1f-0e94-4d5a-b5a1-a9cef30eb8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1E848-9F1D-4138-AB43-70EE38837B1C}">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798cdc1f-0e94-4d5a-b5a1-a9cef30eb8e2"/>
    <ds:schemaRef ds:uri="cd915d61-cfe8-4fc7-9157-5a45240216e0"/>
  </ds:schemaRefs>
</ds:datastoreItem>
</file>

<file path=customXml/itemProps2.xml><?xml version="1.0" encoding="utf-8"?>
<ds:datastoreItem xmlns:ds="http://schemas.openxmlformats.org/officeDocument/2006/customXml" ds:itemID="{3F4E2FBF-8BBE-457D-8807-E7CD1E3585F0}">
  <ds:schemaRefs>
    <ds:schemaRef ds:uri="http://schemas.microsoft.com/sharepoint/v3/contenttype/forms"/>
  </ds:schemaRefs>
</ds:datastoreItem>
</file>

<file path=customXml/itemProps3.xml><?xml version="1.0" encoding="utf-8"?>
<ds:datastoreItem xmlns:ds="http://schemas.openxmlformats.org/officeDocument/2006/customXml" ds:itemID="{94D5F5A0-5042-42F2-BCD3-EA5B3E40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15d61-cfe8-4fc7-9157-5a45240216e0"/>
    <ds:schemaRef ds:uri="798cdc1f-0e94-4d5a-b5a1-a9cef30e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for Gateway Project Lead</vt:lpstr>
    </vt:vector>
  </TitlesOfParts>
  <Company>Hewlett-Packard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Suicide Prevention Support Worker</dc:title>
  <dc:subject/>
  <dc:creator>Sev</dc:creator>
  <cp:keywords/>
  <dc:description/>
  <cp:lastModifiedBy>Annie Robertson</cp:lastModifiedBy>
  <cp:revision>10</cp:revision>
  <cp:lastPrinted>2022-02-21T10:20:00Z</cp:lastPrinted>
  <dcterms:created xsi:type="dcterms:W3CDTF">2024-02-14T13:12:00Z</dcterms:created>
  <dcterms:modified xsi:type="dcterms:W3CDTF">2024-02-21T15:46:00Z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0x0101000FA6032CA982A6479B2CA5F5E3CFDA4D</vt:lpwstr>
  </property>
</Properties>
</file>