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omments.xml" ContentType="application/vnd.openxmlformats-officedocument.wordprocessingml.comments+xml"/>
  <Override PartName="/word/commentsExtended.xml" ContentType="application/vnd.openxmlformats-officedocument.wordprocessingml.commentsExtended+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DEA4BC0" w14:textId="77777777" w:rsidR="00D7478B" w:rsidRPr="00D7478B" w:rsidRDefault="00D7478B" w:rsidP="00D7478B">
      <w:pPr>
        <w:spacing w:after="0"/>
        <w:rPr>
          <w:rFonts w:ascii="Mind Meridian" w:hAnsi="Mind Meridian" w:cs="Mind Meridian"/>
        </w:rPr>
      </w:pPr>
    </w:p>
    <w:p w14:paraId="3F6D0B01" w14:textId="02B04C9D" w:rsidR="00FA7BED" w:rsidRDefault="00525968" w:rsidP="00525968">
      <w:pPr>
        <w:keepNext/>
        <w:keepLines/>
        <w:spacing w:after="0"/>
        <w:outlineLvl w:val="0"/>
        <w:rPr>
          <w:rFonts w:ascii="Mind Meridian" w:eastAsiaTheme="majorEastAsia" w:hAnsi="Mind Meridian" w:cstheme="majorBidi"/>
          <w:b/>
          <w:color w:val="1300C1"/>
          <w:sz w:val="52"/>
          <w:szCs w:val="32"/>
        </w:rPr>
      </w:pPr>
      <w:r>
        <w:rPr>
          <w:noProof/>
          <w:lang w:eastAsia="en-GB"/>
        </w:rPr>
        <w:drawing>
          <wp:inline distT="0" distB="0" distL="0" distR="0" wp14:anchorId="3E266833" wp14:editId="5755EFD2">
            <wp:extent cx="5731510" cy="566420"/>
            <wp:effectExtent l="0" t="0" r="2540" b="508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Joint Horizontal NEW.png"/>
                    <pic:cNvPicPr/>
                  </pic:nvPicPr>
                  <pic:blipFill>
                    <a:blip r:embed="rId6" cstate="print">
                      <a:extLst>
                        <a:ext uri="{28A0092B-C50C-407E-A947-70E740481C1C}">
                          <a14:useLocalDpi xmlns:a14="http://schemas.microsoft.com/office/drawing/2010/main" val="0"/>
                        </a:ext>
                      </a:extLst>
                    </a:blip>
                    <a:stretch>
                      <a:fillRect/>
                    </a:stretch>
                  </pic:blipFill>
                  <pic:spPr>
                    <a:xfrm>
                      <a:off x="0" y="0"/>
                      <a:ext cx="5731510" cy="566420"/>
                    </a:xfrm>
                    <a:prstGeom prst="rect">
                      <a:avLst/>
                    </a:prstGeom>
                  </pic:spPr>
                </pic:pic>
              </a:graphicData>
            </a:graphic>
          </wp:inline>
        </w:drawing>
      </w:r>
    </w:p>
    <w:p w14:paraId="3424A716" w14:textId="05921F8A" w:rsidR="00525968" w:rsidRPr="00525968" w:rsidRDefault="0042232E" w:rsidP="00525968">
      <w:pPr>
        <w:keepNext/>
        <w:keepLines/>
        <w:spacing w:after="0"/>
        <w:outlineLvl w:val="0"/>
        <w:rPr>
          <w:rFonts w:ascii="Mind Meridian" w:eastAsiaTheme="majorEastAsia" w:hAnsi="Mind Meridian" w:cstheme="majorBidi"/>
          <w:b/>
          <w:color w:val="1300C1"/>
          <w:sz w:val="36"/>
          <w:szCs w:val="36"/>
        </w:rPr>
      </w:pPr>
      <w:r>
        <w:rPr>
          <w:rFonts w:ascii="Mind Meridian" w:eastAsiaTheme="majorEastAsia" w:hAnsi="Mind Meridian" w:cstheme="majorBidi"/>
          <w:b/>
          <w:color w:val="1300C1"/>
          <w:sz w:val="36"/>
          <w:szCs w:val="36"/>
        </w:rPr>
        <w:t>Director of Finance &amp; Business Development</w:t>
      </w:r>
    </w:p>
    <w:tbl>
      <w:tblPr>
        <w:tblStyle w:val="TableGrid"/>
        <w:tblW w:w="8642" w:type="dxa"/>
        <w:tblInd w:w="0" w:type="dxa"/>
        <w:tblBorders>
          <w:top w:val="single" w:sz="12" w:space="0" w:color="1300C1"/>
          <w:left w:val="single" w:sz="12" w:space="0" w:color="1300C1"/>
          <w:bottom w:val="single" w:sz="12" w:space="0" w:color="1300C1"/>
          <w:right w:val="single" w:sz="12" w:space="0" w:color="1300C1"/>
          <w:insideH w:val="single" w:sz="12" w:space="0" w:color="1300C1"/>
          <w:insideV w:val="single" w:sz="12" w:space="0" w:color="1300C1"/>
        </w:tblBorders>
        <w:tblLook w:val="04A0" w:firstRow="1" w:lastRow="0" w:firstColumn="1" w:lastColumn="0" w:noHBand="0" w:noVBand="1"/>
      </w:tblPr>
      <w:tblGrid>
        <w:gridCol w:w="3114"/>
        <w:gridCol w:w="5528"/>
      </w:tblGrid>
      <w:tr w:rsidR="00525968" w:rsidRPr="00525968" w14:paraId="0D74F04B" w14:textId="77777777" w:rsidTr="005F6006">
        <w:tc>
          <w:tcPr>
            <w:tcW w:w="3114" w:type="dxa"/>
            <w:shd w:val="clear" w:color="auto" w:fill="9DA8FF"/>
          </w:tcPr>
          <w:p w14:paraId="7D2AC25E" w14:textId="77777777" w:rsidR="00525968" w:rsidRPr="00525968" w:rsidRDefault="00525968" w:rsidP="00525968">
            <w:pPr>
              <w:keepNext/>
              <w:keepLines/>
              <w:spacing w:before="40"/>
              <w:outlineLvl w:val="1"/>
              <w:rPr>
                <w:rFonts w:ascii="Mind Meridian" w:eastAsiaTheme="majorEastAsia" w:hAnsi="Mind Meridian" w:cstheme="majorBidi"/>
                <w:b/>
                <w:color w:val="1300C1"/>
                <w:sz w:val="26"/>
                <w:szCs w:val="26"/>
                <w:lang w:eastAsia="en-GB"/>
              </w:rPr>
            </w:pPr>
            <w:r w:rsidRPr="00525968">
              <w:rPr>
                <w:rFonts w:ascii="Mind Meridian" w:eastAsiaTheme="majorEastAsia" w:hAnsi="Mind Meridian" w:cstheme="majorBidi"/>
                <w:b/>
                <w:color w:val="1300C1"/>
                <w:sz w:val="26"/>
                <w:szCs w:val="26"/>
                <w:lang w:eastAsia="en-GB"/>
              </w:rPr>
              <w:t>SALARY:</w:t>
            </w:r>
          </w:p>
        </w:tc>
        <w:tc>
          <w:tcPr>
            <w:tcW w:w="5528" w:type="dxa"/>
          </w:tcPr>
          <w:p w14:paraId="6C6F8602" w14:textId="77777777" w:rsidR="00525968" w:rsidRPr="00525968" w:rsidRDefault="00525968" w:rsidP="00525968">
            <w:pPr>
              <w:ind w:right="464"/>
              <w:rPr>
                <w:rFonts w:ascii="Mind Meridian" w:hAnsi="Mind Meridian" w:cs="Mind Meridian"/>
                <w:sz w:val="24"/>
                <w:szCs w:val="24"/>
              </w:rPr>
            </w:pPr>
            <w:r w:rsidRPr="00FA7BED">
              <w:rPr>
                <w:rFonts w:ascii="Mind Meridian" w:hAnsi="Mind Meridian" w:cs="Mind Meridian"/>
              </w:rPr>
              <w:t>£50,195</w:t>
            </w:r>
            <w:r w:rsidRPr="00FA7BED">
              <w:rPr>
                <w:rFonts w:ascii="Mind Meridian" w:hAnsi="Mind Meridian" w:cs="Mind Meridian"/>
                <w:sz w:val="24"/>
                <w:szCs w:val="24"/>
              </w:rPr>
              <w:t xml:space="preserve"> </w:t>
            </w:r>
            <w:r w:rsidRPr="00525968">
              <w:rPr>
                <w:rFonts w:ascii="Mind Meridian" w:hAnsi="Mind Meridian" w:cs="Mind Meridian"/>
                <w:sz w:val="24"/>
                <w:szCs w:val="24"/>
              </w:rPr>
              <w:t>per annum (pro rata for part time hours</w:t>
            </w:r>
          </w:p>
        </w:tc>
      </w:tr>
      <w:tr w:rsidR="00525968" w:rsidRPr="00525968" w14:paraId="119BFF59" w14:textId="77777777" w:rsidTr="005F6006">
        <w:tc>
          <w:tcPr>
            <w:tcW w:w="3114" w:type="dxa"/>
            <w:shd w:val="clear" w:color="auto" w:fill="9DA8FF"/>
          </w:tcPr>
          <w:p w14:paraId="5A332092" w14:textId="77777777" w:rsidR="00525968" w:rsidRPr="00525968" w:rsidRDefault="00525968" w:rsidP="00525968">
            <w:pPr>
              <w:keepNext/>
              <w:keepLines/>
              <w:spacing w:before="40"/>
              <w:outlineLvl w:val="1"/>
              <w:rPr>
                <w:rFonts w:ascii="Mind Meridian" w:eastAsiaTheme="majorEastAsia" w:hAnsi="Mind Meridian" w:cstheme="majorBidi"/>
                <w:b/>
                <w:color w:val="1300C1"/>
                <w:sz w:val="26"/>
                <w:szCs w:val="26"/>
                <w:lang w:eastAsia="en-GB"/>
              </w:rPr>
            </w:pPr>
            <w:r w:rsidRPr="00525968">
              <w:rPr>
                <w:rFonts w:ascii="Mind Meridian" w:eastAsiaTheme="majorEastAsia" w:hAnsi="Mind Meridian" w:cstheme="majorBidi"/>
                <w:b/>
                <w:color w:val="1300C1"/>
                <w:sz w:val="26"/>
                <w:szCs w:val="26"/>
                <w:lang w:eastAsia="en-GB"/>
              </w:rPr>
              <w:t>HOURS:</w:t>
            </w:r>
          </w:p>
        </w:tc>
        <w:tc>
          <w:tcPr>
            <w:tcW w:w="5528" w:type="dxa"/>
          </w:tcPr>
          <w:p w14:paraId="76756B22" w14:textId="7AF44EFB" w:rsidR="00525968" w:rsidRPr="00525968" w:rsidRDefault="00DA4772" w:rsidP="00525968">
            <w:pPr>
              <w:ind w:right="1315"/>
              <w:rPr>
                <w:rFonts w:ascii="Mind Meridian" w:hAnsi="Mind Meridian" w:cs="Mind Meridian"/>
                <w:sz w:val="24"/>
                <w:szCs w:val="24"/>
              </w:rPr>
            </w:pPr>
            <w:commentRangeStart w:id="0"/>
            <w:r w:rsidRPr="001D52BF">
              <w:rPr>
                <w:rFonts w:ascii="Mind Meridian" w:hAnsi="Mind Meridian" w:cs="Mind Meridian"/>
                <w:sz w:val="24"/>
                <w:szCs w:val="24"/>
              </w:rPr>
              <w:t>21</w:t>
            </w:r>
            <w:r w:rsidR="00FA7BED" w:rsidRPr="001D52BF">
              <w:rPr>
                <w:rFonts w:ascii="Mind Meridian" w:hAnsi="Mind Meridian" w:cs="Mind Meridian"/>
                <w:sz w:val="24"/>
                <w:szCs w:val="24"/>
              </w:rPr>
              <w:t xml:space="preserve"> </w:t>
            </w:r>
            <w:r w:rsidR="00525968" w:rsidRPr="00FA7BED">
              <w:rPr>
                <w:rFonts w:ascii="Mind Meridian" w:hAnsi="Mind Meridian" w:cs="Mind Meridian"/>
                <w:sz w:val="24"/>
                <w:szCs w:val="24"/>
              </w:rPr>
              <w:t>hours per week</w:t>
            </w:r>
            <w:r w:rsidR="00FA7BED">
              <w:rPr>
                <w:rFonts w:ascii="Mind Meridian" w:hAnsi="Mind Meridian" w:cs="Mind Meridian"/>
                <w:sz w:val="24"/>
                <w:szCs w:val="24"/>
              </w:rPr>
              <w:t xml:space="preserve"> with the opportunity to increase</w:t>
            </w:r>
            <w:commentRangeEnd w:id="0"/>
            <w:r w:rsidR="00243D2A">
              <w:rPr>
                <w:rStyle w:val="CommentReference"/>
                <w:rFonts w:ascii="Mind Meridian" w:hAnsi="Mind Meridian"/>
              </w:rPr>
              <w:commentReference w:id="0"/>
            </w:r>
          </w:p>
        </w:tc>
      </w:tr>
      <w:tr w:rsidR="00525968" w:rsidRPr="00525968" w14:paraId="7EF10059" w14:textId="77777777" w:rsidTr="005F6006">
        <w:tc>
          <w:tcPr>
            <w:tcW w:w="3114" w:type="dxa"/>
            <w:shd w:val="clear" w:color="auto" w:fill="9DA8FF"/>
          </w:tcPr>
          <w:p w14:paraId="289FC6E2" w14:textId="77777777" w:rsidR="00525968" w:rsidRPr="00525968" w:rsidRDefault="00525968" w:rsidP="00525968">
            <w:pPr>
              <w:keepNext/>
              <w:keepLines/>
              <w:spacing w:before="40"/>
              <w:outlineLvl w:val="1"/>
              <w:rPr>
                <w:rFonts w:ascii="Mind Meridian" w:eastAsiaTheme="majorEastAsia" w:hAnsi="Mind Meridian" w:cstheme="majorBidi"/>
                <w:b/>
                <w:color w:val="1300C1"/>
                <w:sz w:val="26"/>
                <w:szCs w:val="26"/>
                <w:lang w:eastAsia="en-GB"/>
              </w:rPr>
            </w:pPr>
            <w:r w:rsidRPr="00525968">
              <w:rPr>
                <w:rFonts w:ascii="Mind Meridian" w:eastAsiaTheme="majorEastAsia" w:hAnsi="Mind Meridian" w:cstheme="majorBidi"/>
                <w:b/>
                <w:color w:val="1300C1"/>
                <w:sz w:val="26"/>
                <w:szCs w:val="26"/>
                <w:lang w:eastAsia="en-GB"/>
              </w:rPr>
              <w:t>ANNUAL LEAVE:</w:t>
            </w:r>
          </w:p>
        </w:tc>
        <w:tc>
          <w:tcPr>
            <w:tcW w:w="5528" w:type="dxa"/>
          </w:tcPr>
          <w:p w14:paraId="149DA5DE" w14:textId="77777777" w:rsidR="00525968" w:rsidRPr="00525968" w:rsidRDefault="00525968" w:rsidP="00525968">
            <w:pPr>
              <w:rPr>
                <w:rFonts w:ascii="Mind Meridian" w:hAnsi="Mind Meridian" w:cs="Mind Meridian"/>
                <w:sz w:val="24"/>
                <w:szCs w:val="24"/>
              </w:rPr>
            </w:pPr>
            <w:r w:rsidRPr="00525968">
              <w:rPr>
                <w:rFonts w:ascii="Mind Meridian" w:hAnsi="Mind Meridian" w:cs="Mind Meridian"/>
                <w:sz w:val="24"/>
                <w:szCs w:val="24"/>
              </w:rPr>
              <w:t>25 days pro rata. After 5 years of service you will be entitled to an additional week of annual leave (subject to a maximum of 30 days)</w:t>
            </w:r>
          </w:p>
        </w:tc>
      </w:tr>
      <w:tr w:rsidR="00525968" w:rsidRPr="00525968" w14:paraId="2ACBE829" w14:textId="77777777" w:rsidTr="005F6006">
        <w:tc>
          <w:tcPr>
            <w:tcW w:w="3114" w:type="dxa"/>
            <w:shd w:val="clear" w:color="auto" w:fill="9DA8FF"/>
          </w:tcPr>
          <w:p w14:paraId="7EA75A34" w14:textId="77777777" w:rsidR="00525968" w:rsidRPr="00525968" w:rsidRDefault="00525968" w:rsidP="00525968">
            <w:pPr>
              <w:keepNext/>
              <w:keepLines/>
              <w:spacing w:before="40"/>
              <w:outlineLvl w:val="1"/>
              <w:rPr>
                <w:rFonts w:ascii="Mind Meridian" w:eastAsiaTheme="majorEastAsia" w:hAnsi="Mind Meridian" w:cstheme="majorBidi"/>
                <w:b/>
                <w:color w:val="1300C1"/>
                <w:sz w:val="26"/>
                <w:szCs w:val="26"/>
                <w:lang w:eastAsia="en-GB"/>
              </w:rPr>
            </w:pPr>
            <w:r w:rsidRPr="00525968">
              <w:rPr>
                <w:rFonts w:ascii="Mind Meridian" w:eastAsiaTheme="majorEastAsia" w:hAnsi="Mind Meridian" w:cstheme="majorBidi"/>
                <w:b/>
                <w:color w:val="1300C1"/>
                <w:sz w:val="26"/>
                <w:szCs w:val="26"/>
                <w:lang w:eastAsia="en-GB"/>
              </w:rPr>
              <w:t>BENEFITS:</w:t>
            </w:r>
          </w:p>
        </w:tc>
        <w:tc>
          <w:tcPr>
            <w:tcW w:w="5528" w:type="dxa"/>
          </w:tcPr>
          <w:p w14:paraId="753C711A" w14:textId="77777777" w:rsidR="00525968" w:rsidRPr="00525968" w:rsidRDefault="00525968" w:rsidP="00525968">
            <w:pPr>
              <w:ind w:right="39"/>
              <w:rPr>
                <w:rFonts w:ascii="Mind Meridian" w:hAnsi="Mind Meridian" w:cs="Mind Meridian"/>
                <w:sz w:val="24"/>
                <w:szCs w:val="24"/>
              </w:rPr>
            </w:pPr>
            <w:r w:rsidRPr="00525968">
              <w:rPr>
                <w:rFonts w:ascii="Mind Meridian" w:hAnsi="Mind Meridian" w:cs="Mind Meridian"/>
                <w:sz w:val="24"/>
                <w:szCs w:val="24"/>
              </w:rPr>
              <w:t>Salary saving scheme, Flexible working, Eye care vouchers, half day close on Christmas Eve and NYE</w:t>
            </w:r>
          </w:p>
        </w:tc>
      </w:tr>
      <w:tr w:rsidR="00525968" w:rsidRPr="00525968" w14:paraId="6917367E" w14:textId="77777777" w:rsidTr="005F6006">
        <w:tc>
          <w:tcPr>
            <w:tcW w:w="3114" w:type="dxa"/>
            <w:shd w:val="clear" w:color="auto" w:fill="9DA8FF"/>
          </w:tcPr>
          <w:p w14:paraId="6B962E28" w14:textId="77777777" w:rsidR="00525968" w:rsidRPr="00525968" w:rsidRDefault="00525968" w:rsidP="00525968">
            <w:pPr>
              <w:keepNext/>
              <w:keepLines/>
              <w:spacing w:before="40"/>
              <w:outlineLvl w:val="1"/>
              <w:rPr>
                <w:rFonts w:ascii="Mind Meridian" w:eastAsiaTheme="majorEastAsia" w:hAnsi="Mind Meridian" w:cstheme="majorBidi"/>
                <w:b/>
                <w:color w:val="1300C1"/>
                <w:sz w:val="26"/>
                <w:szCs w:val="26"/>
                <w:lang w:eastAsia="en-GB"/>
              </w:rPr>
            </w:pPr>
            <w:r w:rsidRPr="00525968">
              <w:rPr>
                <w:rFonts w:ascii="Mind Meridian" w:eastAsiaTheme="majorEastAsia" w:hAnsi="Mind Meridian" w:cstheme="majorBidi"/>
                <w:b/>
                <w:color w:val="1300C1"/>
                <w:sz w:val="26"/>
                <w:szCs w:val="26"/>
                <w:lang w:eastAsia="en-GB"/>
              </w:rPr>
              <w:t>LOCATION:</w:t>
            </w:r>
          </w:p>
        </w:tc>
        <w:tc>
          <w:tcPr>
            <w:tcW w:w="5528" w:type="dxa"/>
          </w:tcPr>
          <w:p w14:paraId="7B759662" w14:textId="1F9D0C95" w:rsidR="00525968" w:rsidRPr="00525968" w:rsidRDefault="00FA7BED" w:rsidP="00FA7BED">
            <w:pPr>
              <w:ind w:right="39"/>
              <w:rPr>
                <w:rFonts w:ascii="Mind Meridian" w:hAnsi="Mind Meridian" w:cs="Mind Meridian"/>
                <w:sz w:val="24"/>
                <w:szCs w:val="24"/>
              </w:rPr>
            </w:pPr>
            <w:r>
              <w:rPr>
                <w:rFonts w:ascii="Mind Meridian" w:hAnsi="Mind Meridian" w:cs="Mind Meridian"/>
                <w:sz w:val="24"/>
                <w:szCs w:val="24"/>
              </w:rPr>
              <w:t>Harrow Lodge House</w:t>
            </w:r>
            <w:r w:rsidR="00525968" w:rsidRPr="00525968">
              <w:rPr>
                <w:rFonts w:ascii="Mind Meridian" w:hAnsi="Mind Meridian" w:cs="Mind Meridian"/>
                <w:sz w:val="24"/>
                <w:szCs w:val="24"/>
              </w:rPr>
              <w:t xml:space="preserve">, Hornchurch </w:t>
            </w:r>
            <w:r w:rsidR="001071ED">
              <w:rPr>
                <w:rFonts w:ascii="Mind Meridian" w:hAnsi="Mind Meridian" w:cs="Mind Meridian"/>
                <w:sz w:val="24"/>
                <w:szCs w:val="24"/>
              </w:rPr>
              <w:t>/</w:t>
            </w:r>
            <w:r>
              <w:rPr>
                <w:rFonts w:ascii="Mind Meridian" w:hAnsi="Mind Meridian" w:cs="Mind Meridian"/>
                <w:sz w:val="24"/>
                <w:szCs w:val="24"/>
              </w:rPr>
              <w:t xml:space="preserve"> Flexibility to WFH after completing probation</w:t>
            </w:r>
          </w:p>
        </w:tc>
      </w:tr>
      <w:tr w:rsidR="00525968" w:rsidRPr="00525968" w14:paraId="550ED209" w14:textId="77777777" w:rsidTr="005F6006">
        <w:tc>
          <w:tcPr>
            <w:tcW w:w="3114" w:type="dxa"/>
            <w:shd w:val="clear" w:color="auto" w:fill="9DA8FF"/>
          </w:tcPr>
          <w:p w14:paraId="3A927A95" w14:textId="77777777" w:rsidR="00525968" w:rsidRPr="00525968" w:rsidRDefault="00525968" w:rsidP="00525968">
            <w:pPr>
              <w:keepNext/>
              <w:keepLines/>
              <w:spacing w:before="40"/>
              <w:outlineLvl w:val="1"/>
              <w:rPr>
                <w:rFonts w:ascii="Mind Meridian" w:eastAsiaTheme="majorEastAsia" w:hAnsi="Mind Meridian" w:cstheme="majorBidi"/>
                <w:b/>
                <w:color w:val="1300C1"/>
                <w:sz w:val="26"/>
                <w:szCs w:val="26"/>
                <w:lang w:eastAsia="en-GB"/>
              </w:rPr>
            </w:pPr>
            <w:r w:rsidRPr="00525968">
              <w:rPr>
                <w:rFonts w:ascii="Mind Meridian" w:eastAsiaTheme="majorEastAsia" w:hAnsi="Mind Meridian" w:cstheme="majorBidi"/>
                <w:b/>
                <w:color w:val="1300C1"/>
                <w:sz w:val="26"/>
                <w:szCs w:val="26"/>
                <w:lang w:eastAsia="en-GB"/>
              </w:rPr>
              <w:t>REPORTING TO:</w:t>
            </w:r>
          </w:p>
        </w:tc>
        <w:tc>
          <w:tcPr>
            <w:tcW w:w="5528" w:type="dxa"/>
          </w:tcPr>
          <w:p w14:paraId="207574CE" w14:textId="77777777" w:rsidR="00525968" w:rsidRPr="00525968" w:rsidRDefault="00525968" w:rsidP="00525968">
            <w:pPr>
              <w:ind w:right="464"/>
              <w:rPr>
                <w:rFonts w:ascii="Mind Meridian" w:hAnsi="Mind Meridian" w:cs="Mind Meridian"/>
                <w:sz w:val="24"/>
                <w:szCs w:val="24"/>
              </w:rPr>
            </w:pPr>
            <w:r w:rsidRPr="00525968">
              <w:rPr>
                <w:rFonts w:ascii="Mind Meridian" w:hAnsi="Mind Meridian" w:cs="Mind Meridian"/>
                <w:sz w:val="24"/>
                <w:szCs w:val="24"/>
              </w:rPr>
              <w:t>CEO</w:t>
            </w:r>
          </w:p>
        </w:tc>
      </w:tr>
      <w:tr w:rsidR="00525968" w:rsidRPr="00525968" w14:paraId="480FF031" w14:textId="77777777" w:rsidTr="005F6006">
        <w:tc>
          <w:tcPr>
            <w:tcW w:w="3114" w:type="dxa"/>
            <w:shd w:val="clear" w:color="auto" w:fill="9DA8FF"/>
          </w:tcPr>
          <w:p w14:paraId="349C7CE3" w14:textId="77777777" w:rsidR="00525968" w:rsidRPr="00525968" w:rsidRDefault="00525968" w:rsidP="00525968">
            <w:pPr>
              <w:keepNext/>
              <w:keepLines/>
              <w:spacing w:before="40"/>
              <w:outlineLvl w:val="1"/>
              <w:rPr>
                <w:rFonts w:ascii="Mind Meridian" w:eastAsiaTheme="majorEastAsia" w:hAnsi="Mind Meridian" w:cstheme="majorBidi"/>
                <w:b/>
                <w:color w:val="1300C1"/>
                <w:sz w:val="26"/>
                <w:szCs w:val="26"/>
                <w:lang w:eastAsia="en-GB"/>
              </w:rPr>
            </w:pPr>
            <w:r w:rsidRPr="00525968">
              <w:rPr>
                <w:rFonts w:ascii="Mind Meridian" w:eastAsiaTheme="majorEastAsia" w:hAnsi="Mind Meridian" w:cstheme="majorBidi"/>
                <w:b/>
                <w:color w:val="1300C1"/>
                <w:sz w:val="26"/>
                <w:szCs w:val="26"/>
                <w:lang w:eastAsia="en-GB"/>
              </w:rPr>
              <w:t>DIRECT REPORTS:</w:t>
            </w:r>
          </w:p>
        </w:tc>
        <w:tc>
          <w:tcPr>
            <w:tcW w:w="5528" w:type="dxa"/>
          </w:tcPr>
          <w:p w14:paraId="46213630" w14:textId="0A8F1DF8" w:rsidR="00525968" w:rsidRPr="00FA7BED" w:rsidRDefault="00B0563C" w:rsidP="00525968">
            <w:pPr>
              <w:ind w:right="-111"/>
              <w:rPr>
                <w:rFonts w:ascii="Mind Meridian" w:hAnsi="Mind Meridian" w:cs="Mind Meridian"/>
                <w:sz w:val="24"/>
                <w:szCs w:val="24"/>
              </w:rPr>
            </w:pPr>
            <w:r w:rsidRPr="00FA7BED">
              <w:rPr>
                <w:rFonts w:ascii="Mind Meridian" w:hAnsi="Mind Meridian" w:cs="Mind Meridian"/>
                <w:sz w:val="24"/>
                <w:szCs w:val="24"/>
              </w:rPr>
              <w:t>Hea</w:t>
            </w:r>
            <w:r w:rsidR="001637F1">
              <w:rPr>
                <w:rFonts w:ascii="Mind Meridian" w:hAnsi="Mind Meridian" w:cs="Mind Meridian"/>
                <w:sz w:val="24"/>
                <w:szCs w:val="24"/>
              </w:rPr>
              <w:t>d of Fundraising and Marketing,</w:t>
            </w:r>
            <w:r w:rsidR="00FA7BED" w:rsidRPr="00FA7BED">
              <w:rPr>
                <w:rFonts w:ascii="Mind Meridian" w:hAnsi="Mind Meridian" w:cs="Mind Meridian"/>
                <w:sz w:val="24"/>
                <w:szCs w:val="24"/>
              </w:rPr>
              <w:t xml:space="preserve"> </w:t>
            </w:r>
            <w:r w:rsidR="00B27806">
              <w:rPr>
                <w:rFonts w:ascii="Mind Meridian" w:hAnsi="Mind Meridian" w:cs="Mind Meridian"/>
                <w:sz w:val="24"/>
                <w:szCs w:val="24"/>
              </w:rPr>
              <w:t xml:space="preserve">Events Managers and </w:t>
            </w:r>
            <w:r w:rsidRPr="00FA7BED">
              <w:rPr>
                <w:rFonts w:ascii="Mind Meridian" w:hAnsi="Mind Meridian" w:cs="Mind Meridian"/>
                <w:sz w:val="24"/>
                <w:szCs w:val="24"/>
              </w:rPr>
              <w:t xml:space="preserve">Finance </w:t>
            </w:r>
            <w:r w:rsidR="0020681C">
              <w:rPr>
                <w:rFonts w:ascii="Mind Meridian" w:hAnsi="Mind Meridian" w:cs="Mind Meridian"/>
                <w:sz w:val="24"/>
                <w:szCs w:val="24"/>
              </w:rPr>
              <w:t xml:space="preserve">  Co-ordinator</w:t>
            </w:r>
          </w:p>
          <w:p w14:paraId="03289CB1" w14:textId="41B15AA6" w:rsidR="00525968" w:rsidRPr="00525968" w:rsidRDefault="00525968" w:rsidP="00525968">
            <w:pPr>
              <w:ind w:right="31"/>
              <w:rPr>
                <w:rFonts w:ascii="Mind Meridian" w:hAnsi="Mind Meridian" w:cs="Mind Meridian"/>
                <w:sz w:val="24"/>
                <w:szCs w:val="24"/>
              </w:rPr>
            </w:pPr>
          </w:p>
        </w:tc>
      </w:tr>
      <w:tr w:rsidR="00525968" w:rsidRPr="00525968" w14:paraId="2EE734F8" w14:textId="77777777" w:rsidTr="005F6006">
        <w:tc>
          <w:tcPr>
            <w:tcW w:w="3114" w:type="dxa"/>
            <w:shd w:val="clear" w:color="auto" w:fill="9DA8FF"/>
          </w:tcPr>
          <w:p w14:paraId="267E62FE" w14:textId="77777777" w:rsidR="00525968" w:rsidRPr="00525968" w:rsidRDefault="00525968" w:rsidP="00525968">
            <w:pPr>
              <w:keepNext/>
              <w:keepLines/>
              <w:spacing w:before="40"/>
              <w:outlineLvl w:val="1"/>
              <w:rPr>
                <w:rFonts w:ascii="Mind Meridian" w:eastAsiaTheme="majorEastAsia" w:hAnsi="Mind Meridian" w:cstheme="majorBidi"/>
                <w:b/>
                <w:color w:val="1300C1"/>
                <w:sz w:val="26"/>
                <w:szCs w:val="26"/>
                <w:lang w:eastAsia="en-GB"/>
              </w:rPr>
            </w:pPr>
            <w:r w:rsidRPr="00525968">
              <w:rPr>
                <w:rFonts w:ascii="Mind Meridian" w:eastAsiaTheme="majorEastAsia" w:hAnsi="Mind Meridian" w:cstheme="majorBidi"/>
                <w:b/>
                <w:color w:val="1300C1"/>
                <w:sz w:val="26"/>
                <w:szCs w:val="26"/>
                <w:lang w:eastAsia="en-GB"/>
              </w:rPr>
              <w:t>CONTRACT TYPE:</w:t>
            </w:r>
          </w:p>
        </w:tc>
        <w:tc>
          <w:tcPr>
            <w:tcW w:w="5528" w:type="dxa"/>
          </w:tcPr>
          <w:p w14:paraId="59A876ED" w14:textId="77777777" w:rsidR="00525968" w:rsidRPr="00525968" w:rsidRDefault="00525968" w:rsidP="00525968">
            <w:pPr>
              <w:ind w:right="2550"/>
              <w:rPr>
                <w:rFonts w:ascii="Mind Meridian" w:hAnsi="Mind Meridian" w:cs="Mind Meridian"/>
                <w:sz w:val="24"/>
                <w:szCs w:val="24"/>
              </w:rPr>
            </w:pPr>
            <w:r w:rsidRPr="00525968">
              <w:rPr>
                <w:rFonts w:ascii="Mind Meridian" w:hAnsi="Mind Meridian" w:cs="Mind Meridian"/>
                <w:sz w:val="24"/>
                <w:szCs w:val="24"/>
              </w:rPr>
              <w:t xml:space="preserve">Permanent </w:t>
            </w:r>
          </w:p>
        </w:tc>
      </w:tr>
      <w:tr w:rsidR="00525968" w:rsidRPr="00525968" w14:paraId="5B9BC46E" w14:textId="77777777" w:rsidTr="005F6006">
        <w:tc>
          <w:tcPr>
            <w:tcW w:w="3114" w:type="dxa"/>
            <w:shd w:val="clear" w:color="auto" w:fill="9DA8FF"/>
          </w:tcPr>
          <w:p w14:paraId="76E7E3E2" w14:textId="77777777" w:rsidR="00525968" w:rsidRPr="00525968" w:rsidRDefault="00525968" w:rsidP="00525968">
            <w:pPr>
              <w:keepNext/>
              <w:keepLines/>
              <w:spacing w:before="40"/>
              <w:outlineLvl w:val="1"/>
              <w:rPr>
                <w:rFonts w:ascii="Mind Meridian" w:eastAsiaTheme="majorEastAsia" w:hAnsi="Mind Meridian" w:cstheme="majorBidi"/>
                <w:b/>
                <w:color w:val="1300C1"/>
                <w:sz w:val="26"/>
                <w:szCs w:val="26"/>
                <w:lang w:eastAsia="en-GB"/>
              </w:rPr>
            </w:pPr>
            <w:r w:rsidRPr="00525968">
              <w:rPr>
                <w:rFonts w:ascii="Mind Meridian" w:eastAsiaTheme="majorEastAsia" w:hAnsi="Mind Meridian" w:cstheme="majorBidi"/>
                <w:b/>
                <w:color w:val="1300C1"/>
                <w:sz w:val="26"/>
                <w:szCs w:val="26"/>
                <w:lang w:eastAsia="en-GB"/>
              </w:rPr>
              <w:t>DBS REQUIRED:</w:t>
            </w:r>
          </w:p>
        </w:tc>
        <w:tc>
          <w:tcPr>
            <w:tcW w:w="5528" w:type="dxa"/>
          </w:tcPr>
          <w:p w14:paraId="391E547B" w14:textId="77777777" w:rsidR="00525968" w:rsidRPr="00525968" w:rsidRDefault="00525968" w:rsidP="00525968">
            <w:pPr>
              <w:ind w:right="2550"/>
              <w:rPr>
                <w:rFonts w:ascii="Mind Meridian" w:hAnsi="Mind Meridian" w:cs="Mind Meridian"/>
                <w:sz w:val="24"/>
                <w:szCs w:val="24"/>
              </w:rPr>
            </w:pPr>
            <w:r w:rsidRPr="00525968">
              <w:rPr>
                <w:rFonts w:ascii="Mind Meridian" w:hAnsi="Mind Meridian" w:cs="Mind Meridian"/>
                <w:sz w:val="24"/>
                <w:szCs w:val="24"/>
              </w:rPr>
              <w:t>Enhanced</w:t>
            </w:r>
          </w:p>
        </w:tc>
      </w:tr>
    </w:tbl>
    <w:p w14:paraId="639AA6C8" w14:textId="6636BFF4" w:rsidR="00525968" w:rsidRDefault="00525968" w:rsidP="009575D7">
      <w:pPr>
        <w:pStyle w:val="Heading3"/>
        <w:spacing w:before="0"/>
        <w:rPr>
          <w:rStyle w:val="Strong"/>
          <w:rFonts w:ascii="Mind Meridian" w:hAnsi="Mind Meridian" w:cs="Mind Meridian"/>
          <w:bCs w:val="0"/>
          <w:color w:val="auto"/>
          <w:sz w:val="22"/>
          <w:szCs w:val="22"/>
        </w:rPr>
      </w:pPr>
    </w:p>
    <w:p w14:paraId="4BD56CD5" w14:textId="7A5D2D2A" w:rsidR="009575D7" w:rsidRPr="00FA7BED" w:rsidRDefault="009575D7" w:rsidP="009575D7">
      <w:pPr>
        <w:pStyle w:val="Heading3"/>
        <w:spacing w:before="0"/>
        <w:rPr>
          <w:rFonts w:ascii="Mind Meridian" w:hAnsi="Mind Meridian" w:cs="Mind Meridian"/>
          <w:color w:val="1300C1"/>
          <w:sz w:val="22"/>
          <w:szCs w:val="22"/>
        </w:rPr>
      </w:pPr>
      <w:r w:rsidRPr="00FA7BED">
        <w:rPr>
          <w:rStyle w:val="Strong"/>
          <w:rFonts w:ascii="Mind Meridian" w:hAnsi="Mind Meridian" w:cs="Mind Meridian"/>
          <w:bCs w:val="0"/>
          <w:color w:val="1300C1"/>
          <w:sz w:val="22"/>
          <w:szCs w:val="22"/>
        </w:rPr>
        <w:t>About Us</w:t>
      </w:r>
    </w:p>
    <w:p w14:paraId="55BCFB86" w14:textId="5FB83344" w:rsidR="009575D7" w:rsidRDefault="009575D7" w:rsidP="009575D7">
      <w:pPr>
        <w:pStyle w:val="NormalWeb"/>
        <w:spacing w:before="0" w:beforeAutospacing="0" w:after="0" w:afterAutospacing="0"/>
        <w:rPr>
          <w:rFonts w:ascii="Mind Meridian" w:hAnsi="Mind Meridian" w:cs="Mind Meridian"/>
          <w:sz w:val="22"/>
          <w:szCs w:val="22"/>
        </w:rPr>
      </w:pPr>
      <w:r w:rsidRPr="009575D7">
        <w:rPr>
          <w:rFonts w:ascii="Mind Meridian" w:hAnsi="Mind Meridian" w:cs="Mind Meridian"/>
          <w:sz w:val="22"/>
          <w:szCs w:val="22"/>
        </w:rPr>
        <w:t>Mind in Havering, Barking and Dagenham is a local, registered charity affiliated with national Mind. We support individuals experiencing mental health challenges across our communities, helping them towards recovery and leading a better life.</w:t>
      </w:r>
    </w:p>
    <w:p w14:paraId="5C8061BA" w14:textId="760C9204" w:rsidR="009575D7" w:rsidRDefault="009575D7" w:rsidP="009575D7">
      <w:pPr>
        <w:pStyle w:val="NormalWeb"/>
        <w:spacing w:before="0" w:beforeAutospacing="0" w:after="0" w:afterAutospacing="0"/>
        <w:rPr>
          <w:rFonts w:ascii="Mind Meridian" w:hAnsi="Mind Meridian" w:cs="Mind Meridian"/>
          <w:sz w:val="22"/>
          <w:szCs w:val="22"/>
        </w:rPr>
      </w:pPr>
    </w:p>
    <w:p w14:paraId="59BC58DD" w14:textId="77777777" w:rsidR="00FA7BED" w:rsidRPr="00FA7BED" w:rsidRDefault="00FA7BED" w:rsidP="00FA7BED">
      <w:pPr>
        <w:pStyle w:val="Heading3"/>
        <w:rPr>
          <w:rFonts w:ascii="Mind Meridian" w:hAnsi="Mind Meridian" w:cs="Mind Meridian"/>
          <w:color w:val="1300C1"/>
          <w:sz w:val="22"/>
          <w:szCs w:val="22"/>
        </w:rPr>
      </w:pPr>
      <w:r w:rsidRPr="00FA7BED">
        <w:rPr>
          <w:rStyle w:val="Strong"/>
          <w:rFonts w:ascii="Mind Meridian" w:hAnsi="Mind Meridian" w:cs="Mind Meridian"/>
          <w:bCs w:val="0"/>
          <w:color w:val="1300C1"/>
          <w:sz w:val="22"/>
          <w:szCs w:val="22"/>
        </w:rPr>
        <w:t>Job Purpose</w:t>
      </w:r>
    </w:p>
    <w:p w14:paraId="29A9EF27" w14:textId="77584ED7" w:rsidR="00FA7BED" w:rsidRDefault="000E267D" w:rsidP="00FA7BED">
      <w:pPr>
        <w:spacing w:after="0"/>
        <w:rPr>
          <w:rFonts w:ascii="Mind Meridian" w:hAnsi="Mind Meridian" w:cs="Mind Meridian"/>
        </w:rPr>
      </w:pPr>
      <w:r>
        <w:rPr>
          <w:rFonts w:ascii="Mind Meridian" w:hAnsi="Mind Meridian" w:cs="Mind Meridian"/>
        </w:rPr>
        <w:t>The Finance &amp; Business Development</w:t>
      </w:r>
      <w:r w:rsidR="00FA7BED" w:rsidRPr="00FA7BED">
        <w:rPr>
          <w:rFonts w:ascii="Mind Meridian" w:hAnsi="Mind Meridian" w:cs="Mind Meridian"/>
        </w:rPr>
        <w:t xml:space="preserve"> Division is responsible for providing strategic oversight, ensuring regulatory compliance, and maintaining financial sustainability. This function supports organisational growth and client engagement through effective planning and lead</w:t>
      </w:r>
      <w:r w:rsidR="00EC0E27">
        <w:rPr>
          <w:rFonts w:ascii="Mind Meridian" w:hAnsi="Mind Meridian" w:cs="Mind Meridian"/>
        </w:rPr>
        <w:t>ership. The Finance &amp; Business Development</w:t>
      </w:r>
      <w:r w:rsidR="00FA7BED" w:rsidRPr="00FA7BED">
        <w:rPr>
          <w:rFonts w:ascii="Mind Meridian" w:hAnsi="Mind Meridian" w:cs="Mind Meridian"/>
        </w:rPr>
        <w:t xml:space="preserve"> Director will oversee financial operations, compliance, and strategic initiatives aligned with the Mind Federation and commissioning landscape, enhancing organisational effectiveness and sustainability.</w:t>
      </w:r>
    </w:p>
    <w:p w14:paraId="31794B8E" w14:textId="77777777" w:rsidR="00FA7BED" w:rsidRPr="00FA7BED" w:rsidRDefault="00FA7BED" w:rsidP="00FA7BED">
      <w:pPr>
        <w:spacing w:after="0"/>
        <w:rPr>
          <w:rFonts w:ascii="Mind Meridian" w:hAnsi="Mind Meridian" w:cs="Mind Meridian"/>
        </w:rPr>
      </w:pPr>
    </w:p>
    <w:p w14:paraId="77486EFA" w14:textId="27711ABD" w:rsidR="00FA7BED" w:rsidRDefault="00FA7BED" w:rsidP="00FA7BED">
      <w:pPr>
        <w:spacing w:after="0"/>
        <w:rPr>
          <w:rFonts w:ascii="Mind Meridian" w:hAnsi="Mind Meridian" w:cs="Mind Meridian"/>
        </w:rPr>
      </w:pPr>
      <w:r w:rsidRPr="00FA7BED">
        <w:rPr>
          <w:rFonts w:ascii="Mind Meridian" w:hAnsi="Mind Meridian" w:cs="Mind Meridian"/>
        </w:rPr>
        <w:t>As a key leadershi</w:t>
      </w:r>
      <w:r w:rsidR="000E267D">
        <w:rPr>
          <w:rFonts w:ascii="Mind Meridian" w:hAnsi="Mind Meridian" w:cs="Mind Meridian"/>
        </w:rPr>
        <w:t>p role, the Finance &amp; Business Development</w:t>
      </w:r>
      <w:r w:rsidRPr="00FA7BED">
        <w:rPr>
          <w:rFonts w:ascii="Mind Meridian" w:hAnsi="Mind Meridian" w:cs="Mind Meridian"/>
        </w:rPr>
        <w:t xml:space="preserve"> Director will drive financial growth, compliance, and income generation, while working closely wi</w:t>
      </w:r>
      <w:r w:rsidR="00DA4772">
        <w:rPr>
          <w:rFonts w:ascii="Mind Meridian" w:hAnsi="Mind Meridian" w:cs="Mind Meridian"/>
        </w:rPr>
        <w:t xml:space="preserve">th the Director of Services, </w:t>
      </w:r>
      <w:r w:rsidRPr="00FA7BED">
        <w:rPr>
          <w:rFonts w:ascii="Mind Meridian" w:hAnsi="Mind Meridian" w:cs="Mind Meridian"/>
        </w:rPr>
        <w:t>the Director of People &amp; Organisational Resources</w:t>
      </w:r>
      <w:r w:rsidR="00DA4772">
        <w:rPr>
          <w:rFonts w:ascii="Mind Meridian" w:hAnsi="Mind Meridian" w:cs="Mind Meridian"/>
        </w:rPr>
        <w:t>,</w:t>
      </w:r>
      <w:r w:rsidR="00DA4772" w:rsidRPr="0020681C">
        <w:rPr>
          <w:rFonts w:ascii="Mind Meridian" w:hAnsi="Mind Meridian" w:cs="Mind Meridian"/>
        </w:rPr>
        <w:t xml:space="preserve"> CEO and Treasurer</w:t>
      </w:r>
      <w:r w:rsidRPr="0020681C">
        <w:rPr>
          <w:rFonts w:ascii="Mind Meridian" w:hAnsi="Mind Meridian" w:cs="Mind Meridian"/>
        </w:rPr>
        <w:t xml:space="preserve">. They </w:t>
      </w:r>
      <w:bookmarkStart w:id="1" w:name="_GoBack"/>
      <w:bookmarkEnd w:id="1"/>
      <w:r w:rsidRPr="0020681C">
        <w:rPr>
          <w:rFonts w:ascii="Mind Meridian" w:hAnsi="Mind Meridian" w:cs="Mind Meridian"/>
        </w:rPr>
        <w:t>will also line manage the Head of Fundraising, Events Managers</w:t>
      </w:r>
      <w:r w:rsidR="00DA4772" w:rsidRPr="0020681C">
        <w:rPr>
          <w:rFonts w:ascii="Mind Meridian" w:hAnsi="Mind Meridian" w:cs="Mind Meridian"/>
        </w:rPr>
        <w:t xml:space="preserve"> and Finance Coordinator; and</w:t>
      </w:r>
      <w:r w:rsidR="0042232E">
        <w:rPr>
          <w:rFonts w:ascii="Mind Meridian" w:hAnsi="Mind Meridian" w:cs="Mind Meridian"/>
        </w:rPr>
        <w:t xml:space="preserve"> liaise closely with the Volunteer Engagement &amp; Data Coordinator</w:t>
      </w:r>
      <w:r w:rsidRPr="0020681C">
        <w:rPr>
          <w:rFonts w:ascii="Mind Meridian" w:hAnsi="Mind Meridian" w:cs="Mind Meridian"/>
        </w:rPr>
        <w:t xml:space="preserve">, ensuring </w:t>
      </w:r>
      <w:r w:rsidR="00DA4772" w:rsidRPr="0020681C">
        <w:rPr>
          <w:rFonts w:ascii="Mind Meridian" w:hAnsi="Mind Meridian" w:cs="Mind Meridian"/>
        </w:rPr>
        <w:t xml:space="preserve">alignment with fundraising, </w:t>
      </w:r>
      <w:r w:rsidRPr="0020681C">
        <w:rPr>
          <w:rFonts w:ascii="Mind Meridian" w:hAnsi="Mind Meridian" w:cs="Mind Meridian"/>
        </w:rPr>
        <w:t>marketing</w:t>
      </w:r>
      <w:r w:rsidR="00DA4772" w:rsidRPr="0020681C">
        <w:rPr>
          <w:rFonts w:ascii="Mind Meridian" w:hAnsi="Mind Meridian" w:cs="Mind Meridian"/>
        </w:rPr>
        <w:t xml:space="preserve"> and service delivery</w:t>
      </w:r>
      <w:r w:rsidRPr="0020681C">
        <w:rPr>
          <w:rFonts w:ascii="Mind Meridian" w:hAnsi="Mind Meridian" w:cs="Mind Meridian"/>
        </w:rPr>
        <w:t xml:space="preserve"> goals.</w:t>
      </w:r>
    </w:p>
    <w:p w14:paraId="0C057900" w14:textId="77777777" w:rsidR="00FC06D4" w:rsidRPr="00FA7BED" w:rsidRDefault="00FC06D4" w:rsidP="00FA7BED">
      <w:pPr>
        <w:spacing w:after="0"/>
        <w:rPr>
          <w:rFonts w:ascii="Mind Meridian" w:hAnsi="Mind Meridian" w:cs="Mind Meridian"/>
        </w:rPr>
      </w:pPr>
    </w:p>
    <w:p w14:paraId="79350F4F" w14:textId="40D4F5A9" w:rsidR="009575D7" w:rsidRPr="00FA7BED" w:rsidRDefault="009575D7" w:rsidP="009575D7">
      <w:pPr>
        <w:pStyle w:val="Heading3"/>
        <w:spacing w:before="0"/>
        <w:rPr>
          <w:rFonts w:ascii="Mind Meridian" w:hAnsi="Mind Meridian" w:cs="Mind Meridian"/>
          <w:color w:val="1300C1"/>
          <w:sz w:val="22"/>
          <w:szCs w:val="22"/>
        </w:rPr>
      </w:pPr>
      <w:r w:rsidRPr="00FA7BED">
        <w:rPr>
          <w:rStyle w:val="Strong"/>
          <w:rFonts w:ascii="Mind Meridian" w:hAnsi="Mind Meridian" w:cs="Mind Meridian"/>
          <w:bCs w:val="0"/>
          <w:color w:val="1300C1"/>
          <w:sz w:val="22"/>
          <w:szCs w:val="22"/>
        </w:rPr>
        <w:t>Key Responsibilities</w:t>
      </w:r>
    </w:p>
    <w:p w14:paraId="78296D90" w14:textId="77777777" w:rsidR="00FA7BED" w:rsidRPr="00FA7BED" w:rsidRDefault="00FA7BED" w:rsidP="00FA7BED">
      <w:pPr>
        <w:pStyle w:val="Heading4"/>
        <w:spacing w:before="0"/>
        <w:rPr>
          <w:rFonts w:ascii="Mind Meridian" w:hAnsi="Mind Meridian" w:cs="Mind Meridian"/>
          <w:color w:val="auto"/>
        </w:rPr>
      </w:pPr>
      <w:r w:rsidRPr="00FA7BED">
        <w:rPr>
          <w:rStyle w:val="Strong"/>
          <w:rFonts w:ascii="Mind Meridian" w:hAnsi="Mind Meridian" w:cs="Mind Meridian"/>
          <w:b w:val="0"/>
          <w:bCs w:val="0"/>
          <w:color w:val="auto"/>
        </w:rPr>
        <w:t>Strategic Financial Management and Compliance Oversight</w:t>
      </w:r>
    </w:p>
    <w:p w14:paraId="685D3707" w14:textId="77777777" w:rsidR="00FA7BED" w:rsidRPr="00FA7BED" w:rsidRDefault="00FA7BED" w:rsidP="00663ECD">
      <w:pPr>
        <w:numPr>
          <w:ilvl w:val="0"/>
          <w:numId w:val="21"/>
        </w:numPr>
        <w:spacing w:after="0" w:line="240" w:lineRule="auto"/>
        <w:rPr>
          <w:rFonts w:ascii="Mind Meridian" w:hAnsi="Mind Meridian" w:cs="Mind Meridian"/>
        </w:rPr>
      </w:pPr>
      <w:r w:rsidRPr="00FA7BED">
        <w:rPr>
          <w:rFonts w:ascii="Mind Meridian" w:hAnsi="Mind Meridian" w:cs="Mind Meridian"/>
        </w:rPr>
        <w:t>Oversee financial operations, ensuring compliance with Charity SORP, audit requirements, and statutory regulations.</w:t>
      </w:r>
    </w:p>
    <w:p w14:paraId="5B150259" w14:textId="77777777" w:rsidR="00FA7BED" w:rsidRPr="00FA7BED" w:rsidRDefault="00FA7BED" w:rsidP="00663ECD">
      <w:pPr>
        <w:numPr>
          <w:ilvl w:val="0"/>
          <w:numId w:val="21"/>
        </w:numPr>
        <w:spacing w:after="0" w:line="240" w:lineRule="auto"/>
        <w:rPr>
          <w:rFonts w:ascii="Mind Meridian" w:hAnsi="Mind Meridian" w:cs="Mind Meridian"/>
        </w:rPr>
      </w:pPr>
      <w:r w:rsidRPr="00FA7BED">
        <w:rPr>
          <w:rFonts w:ascii="Mind Meridian" w:hAnsi="Mind Meridian" w:cs="Mind Meridian"/>
        </w:rPr>
        <w:lastRenderedPageBreak/>
        <w:t>Develop and implement financial strategies aligned with the charity's mission, supporting growth and sustainability.</w:t>
      </w:r>
    </w:p>
    <w:p w14:paraId="5008055F" w14:textId="6401F311" w:rsidR="00FA7BED" w:rsidRPr="00FA7BED" w:rsidRDefault="00FA7BED" w:rsidP="00663ECD">
      <w:pPr>
        <w:numPr>
          <w:ilvl w:val="0"/>
          <w:numId w:val="21"/>
        </w:numPr>
        <w:spacing w:after="0" w:line="240" w:lineRule="auto"/>
        <w:rPr>
          <w:rFonts w:ascii="Mind Meridian" w:hAnsi="Mind Meridian" w:cs="Mind Meridian"/>
        </w:rPr>
      </w:pPr>
      <w:r w:rsidRPr="00FA7BED">
        <w:rPr>
          <w:rFonts w:ascii="Mind Meridian" w:hAnsi="Mind Meridian" w:cs="Mind Meridian"/>
        </w:rPr>
        <w:t>Prepare and present financial reports, multi-year forecasts, and cash flow management to the CEO, Treasurer</w:t>
      </w:r>
      <w:r w:rsidR="00663ECD">
        <w:rPr>
          <w:rFonts w:ascii="Mind Meridian" w:hAnsi="Mind Meridian" w:cs="Mind Meridian"/>
        </w:rPr>
        <w:t xml:space="preserve">, </w:t>
      </w:r>
      <w:r w:rsidR="00243D2A">
        <w:rPr>
          <w:rFonts w:ascii="Mind Meridian" w:hAnsi="Mind Meridian" w:cs="Mind Meridian"/>
        </w:rPr>
        <w:t xml:space="preserve">Finance &amp; Risk Committee (FRC) </w:t>
      </w:r>
      <w:r w:rsidRPr="00FA7BED">
        <w:rPr>
          <w:rFonts w:ascii="Mind Meridian" w:hAnsi="Mind Meridian" w:cs="Mind Meridian"/>
        </w:rPr>
        <w:t>and Board of Trustees</w:t>
      </w:r>
      <w:r>
        <w:rPr>
          <w:rFonts w:ascii="Mind Meridian" w:hAnsi="Mind Meridian" w:cs="Mind Meridian"/>
        </w:rPr>
        <w:t xml:space="preserve"> with support from the Finance Co-ordinator</w:t>
      </w:r>
      <w:r w:rsidRPr="00FA7BED">
        <w:rPr>
          <w:rFonts w:ascii="Mind Meridian" w:hAnsi="Mind Meridian" w:cs="Mind Meridian"/>
        </w:rPr>
        <w:t>.</w:t>
      </w:r>
    </w:p>
    <w:p w14:paraId="5EC2DCB6" w14:textId="6DF0E599" w:rsidR="00FA7BED" w:rsidRPr="00FA7BED" w:rsidRDefault="00FA7BED" w:rsidP="00663ECD">
      <w:pPr>
        <w:numPr>
          <w:ilvl w:val="0"/>
          <w:numId w:val="21"/>
        </w:numPr>
        <w:spacing w:after="0" w:line="240" w:lineRule="auto"/>
        <w:rPr>
          <w:rFonts w:ascii="Mind Meridian" w:hAnsi="Mind Meridian" w:cs="Mind Meridian"/>
        </w:rPr>
      </w:pPr>
      <w:r w:rsidRPr="00FA7BED">
        <w:rPr>
          <w:rFonts w:ascii="Mind Meridian" w:hAnsi="Mind Meridian" w:cs="Mind Meridian"/>
        </w:rPr>
        <w:t>Lead budgeting, financial planning, and risk management processes</w:t>
      </w:r>
      <w:r w:rsidR="001637F1" w:rsidRPr="001637F1">
        <w:rPr>
          <w:rFonts w:ascii="Mind Meridian" w:hAnsi="Mind Meridian" w:cs="Mind Meridian"/>
        </w:rPr>
        <w:t xml:space="preserve"> including maintaining and updating the risk register</w:t>
      </w:r>
      <w:r w:rsidRPr="001637F1">
        <w:rPr>
          <w:rFonts w:ascii="Mind Meridian" w:hAnsi="Mind Meridian" w:cs="Mind Meridian"/>
        </w:rPr>
        <w:t>.</w:t>
      </w:r>
    </w:p>
    <w:p w14:paraId="749A0BBB" w14:textId="3A22E81C" w:rsidR="00FA7BED" w:rsidRDefault="00242B0C" w:rsidP="00663ECD">
      <w:pPr>
        <w:numPr>
          <w:ilvl w:val="0"/>
          <w:numId w:val="21"/>
        </w:numPr>
        <w:spacing w:after="0" w:line="240" w:lineRule="auto"/>
        <w:rPr>
          <w:rFonts w:ascii="Mind Meridian" w:hAnsi="Mind Meridian" w:cs="Mind Meridian"/>
        </w:rPr>
      </w:pPr>
      <w:r>
        <w:rPr>
          <w:rFonts w:ascii="Mind Meridian" w:hAnsi="Mind Meridian" w:cs="Mind Meridian"/>
        </w:rPr>
        <w:t>Oversee</w:t>
      </w:r>
      <w:r w:rsidR="00FA7BED" w:rsidRPr="00FA7BED">
        <w:rPr>
          <w:rFonts w:ascii="Mind Meridian" w:hAnsi="Mind Meridian" w:cs="Mind Meridian"/>
        </w:rPr>
        <w:t xml:space="preserve"> accounts receivable and payable, ensuring timely invoice and payment processing.</w:t>
      </w:r>
    </w:p>
    <w:p w14:paraId="682F5522" w14:textId="2609FCBD" w:rsidR="00243D2A" w:rsidRPr="00FA7BED" w:rsidRDefault="00243D2A" w:rsidP="00663ECD">
      <w:pPr>
        <w:numPr>
          <w:ilvl w:val="0"/>
          <w:numId w:val="21"/>
        </w:numPr>
        <w:spacing w:after="0" w:line="240" w:lineRule="auto"/>
        <w:rPr>
          <w:rFonts w:ascii="Mind Meridian" w:hAnsi="Mind Meridian" w:cs="Mind Meridian"/>
        </w:rPr>
      </w:pPr>
      <w:r>
        <w:rPr>
          <w:rFonts w:ascii="Mind Meridian" w:hAnsi="Mind Meridian" w:cs="Mind Meridian"/>
        </w:rPr>
        <w:t>Oversee on-boarding of new suppliers e</w:t>
      </w:r>
      <w:r w:rsidR="00663ECD">
        <w:rPr>
          <w:rFonts w:ascii="Mind Meridian" w:hAnsi="Mind Meridian" w:cs="Mind Meridian"/>
        </w:rPr>
        <w:t>.</w:t>
      </w:r>
      <w:r>
        <w:rPr>
          <w:rFonts w:ascii="Mind Meridian" w:hAnsi="Mind Meridian" w:cs="Mind Meridian"/>
        </w:rPr>
        <w:t>g</w:t>
      </w:r>
      <w:r w:rsidR="00663ECD">
        <w:rPr>
          <w:rFonts w:ascii="Mind Meridian" w:hAnsi="Mind Meridian" w:cs="Mind Meridian"/>
        </w:rPr>
        <w:t>.</w:t>
      </w:r>
      <w:r>
        <w:rPr>
          <w:rFonts w:ascii="Mind Meridian" w:hAnsi="Mind Meridian" w:cs="Mind Meridian"/>
        </w:rPr>
        <w:t xml:space="preserve"> confirming tax status as sole trader, Limited Company </w:t>
      </w:r>
      <w:r w:rsidR="00663ECD">
        <w:rPr>
          <w:rFonts w:ascii="Mind Meridian" w:hAnsi="Mind Meridian" w:cs="Mind Meridian"/>
        </w:rPr>
        <w:t>etc.</w:t>
      </w:r>
      <w:r>
        <w:rPr>
          <w:rFonts w:ascii="Mind Meridian" w:hAnsi="Mind Meridian" w:cs="Mind Meridian"/>
        </w:rPr>
        <w:t xml:space="preserve"> </w:t>
      </w:r>
    </w:p>
    <w:p w14:paraId="6F8243C7" w14:textId="3275C749" w:rsidR="0075387C" w:rsidRPr="00663ECD" w:rsidRDefault="0075387C" w:rsidP="00663ECD">
      <w:pPr>
        <w:pStyle w:val="ListParagraph"/>
        <w:numPr>
          <w:ilvl w:val="0"/>
          <w:numId w:val="21"/>
        </w:numPr>
        <w:spacing w:before="100" w:beforeAutospacing="1" w:after="100" w:afterAutospacing="1" w:line="240" w:lineRule="auto"/>
        <w:rPr>
          <w:rFonts w:ascii="Mind Meridian" w:eastAsia="Times New Roman" w:hAnsi="Mind Meridian" w:cs="Mind Meridian"/>
          <w:lang w:eastAsia="en-GB"/>
        </w:rPr>
      </w:pPr>
      <w:r w:rsidRPr="00663ECD">
        <w:rPr>
          <w:rFonts w:ascii="Mind Meridian" w:eastAsia="Times New Roman" w:hAnsi="Mind Meridian" w:cs="Mind Meridian"/>
          <w:bCs/>
          <w:lang w:eastAsia="en-GB"/>
        </w:rPr>
        <w:t>Oversee and manage the payroll process</w:t>
      </w:r>
      <w:r w:rsidRPr="00663ECD">
        <w:rPr>
          <w:rFonts w:ascii="Mind Meridian" w:eastAsia="Times New Roman" w:hAnsi="Mind Meridian" w:cs="Mind Meridian"/>
          <w:lang w:eastAsia="en-GB"/>
        </w:rPr>
        <w:t xml:space="preserve"> in collaboration with the Finance Coordinator and external payroll provider, ensuring timely and accurate processing.</w:t>
      </w:r>
    </w:p>
    <w:p w14:paraId="736F138A" w14:textId="5C7A7F60" w:rsidR="0075387C" w:rsidRPr="00663ECD" w:rsidRDefault="0075387C" w:rsidP="00663ECD">
      <w:pPr>
        <w:pStyle w:val="ListParagraph"/>
        <w:numPr>
          <w:ilvl w:val="0"/>
          <w:numId w:val="21"/>
        </w:numPr>
        <w:spacing w:before="100" w:beforeAutospacing="1" w:after="100" w:afterAutospacing="1" w:line="240" w:lineRule="auto"/>
        <w:rPr>
          <w:rFonts w:ascii="Mind Meridian" w:eastAsia="Times New Roman" w:hAnsi="Mind Meridian" w:cs="Mind Meridian"/>
          <w:lang w:eastAsia="en-GB"/>
        </w:rPr>
      </w:pPr>
      <w:r w:rsidRPr="00663ECD">
        <w:rPr>
          <w:rFonts w:ascii="Mind Meridian" w:eastAsia="Times New Roman" w:hAnsi="Mind Meridian" w:cs="Mind Meridian"/>
          <w:bCs/>
          <w:lang w:eastAsia="en-GB"/>
        </w:rPr>
        <w:t>Work closely with the Director of People</w:t>
      </w:r>
      <w:r w:rsidRPr="00663ECD">
        <w:rPr>
          <w:rFonts w:ascii="Mind Meridian" w:eastAsia="Times New Roman" w:hAnsi="Mind Meridian" w:cs="Mind Meridian"/>
          <w:lang w:eastAsia="en-GB"/>
        </w:rPr>
        <w:t xml:space="preserve"> to verify payroll accuracy and ensure compliance with HMRC regulations and pension contributions.</w:t>
      </w:r>
    </w:p>
    <w:p w14:paraId="079393A5" w14:textId="7102FDD5" w:rsidR="00FA7BED" w:rsidRPr="00FA7BED" w:rsidRDefault="00AE7789" w:rsidP="00663ECD">
      <w:pPr>
        <w:numPr>
          <w:ilvl w:val="0"/>
          <w:numId w:val="21"/>
        </w:numPr>
        <w:spacing w:after="0" w:line="240" w:lineRule="auto"/>
        <w:rPr>
          <w:rFonts w:ascii="Mind Meridian" w:hAnsi="Mind Meridian" w:cs="Mind Meridian"/>
        </w:rPr>
      </w:pPr>
      <w:r>
        <w:rPr>
          <w:rFonts w:ascii="Mind Meridian" w:hAnsi="Mind Meridian" w:cs="Mind Meridian"/>
        </w:rPr>
        <w:t>Coordinate annual year end and audit process ensuring all deadlines (internal and external) are met.</w:t>
      </w:r>
    </w:p>
    <w:p w14:paraId="4393CEA6" w14:textId="1055FFBC" w:rsidR="00FA7BED" w:rsidRDefault="00FA7BED" w:rsidP="00663ECD">
      <w:pPr>
        <w:numPr>
          <w:ilvl w:val="0"/>
          <w:numId w:val="21"/>
        </w:numPr>
        <w:spacing w:after="0" w:line="240" w:lineRule="auto"/>
        <w:rPr>
          <w:rFonts w:ascii="Mind Meridian" w:hAnsi="Mind Meridian" w:cs="Mind Meridian"/>
        </w:rPr>
      </w:pPr>
      <w:r w:rsidRPr="00FA7BED">
        <w:rPr>
          <w:rFonts w:ascii="Mind Meridian" w:hAnsi="Mind Meridian" w:cs="Mind Meridian"/>
        </w:rPr>
        <w:t>Support the Finance Coordinator in maintaining accurate financial records and day-to-day operations.</w:t>
      </w:r>
    </w:p>
    <w:p w14:paraId="4E4090EF" w14:textId="41277119" w:rsidR="00243D2A" w:rsidRDefault="00243D2A" w:rsidP="00663ECD">
      <w:pPr>
        <w:numPr>
          <w:ilvl w:val="0"/>
          <w:numId w:val="21"/>
        </w:numPr>
        <w:spacing w:after="0" w:line="240" w:lineRule="auto"/>
        <w:rPr>
          <w:rFonts w:ascii="Mind Meridian" w:hAnsi="Mind Meridian" w:cs="Mind Meridian"/>
        </w:rPr>
      </w:pPr>
      <w:r>
        <w:rPr>
          <w:rFonts w:ascii="Mind Meridian" w:hAnsi="Mind Meridian" w:cs="Mind Meridian"/>
        </w:rPr>
        <w:t>Support the Finance Coordinator in fully reconciling all ledgers at least on a monthly basis.</w:t>
      </w:r>
    </w:p>
    <w:p w14:paraId="32431857" w14:textId="58754A14" w:rsidR="00243D2A" w:rsidRDefault="00243D2A" w:rsidP="00663ECD">
      <w:pPr>
        <w:numPr>
          <w:ilvl w:val="0"/>
          <w:numId w:val="21"/>
        </w:numPr>
        <w:spacing w:after="0" w:line="240" w:lineRule="auto"/>
        <w:rPr>
          <w:rFonts w:ascii="Mind Meridian" w:hAnsi="Mind Meridian" w:cs="Mind Meridian"/>
        </w:rPr>
      </w:pPr>
      <w:r>
        <w:rPr>
          <w:rFonts w:ascii="Mind Meridian" w:hAnsi="Mind Meridian" w:cs="Mind Meridian"/>
        </w:rPr>
        <w:t xml:space="preserve">Support the Finance Coordinator in fully reconciling all Bank accounts </w:t>
      </w:r>
      <w:r w:rsidR="00090FE2">
        <w:rPr>
          <w:rFonts w:ascii="Mind Meridian" w:hAnsi="Mind Meridian" w:cs="Mind Meridian"/>
        </w:rPr>
        <w:t>and funds held on deposit to ledgers.</w:t>
      </w:r>
    </w:p>
    <w:p w14:paraId="329F1FCF" w14:textId="1EF73E4F" w:rsidR="00090FE2" w:rsidRDefault="00090FE2" w:rsidP="00663ECD">
      <w:pPr>
        <w:numPr>
          <w:ilvl w:val="0"/>
          <w:numId w:val="21"/>
        </w:numPr>
        <w:spacing w:after="0" w:line="240" w:lineRule="auto"/>
        <w:rPr>
          <w:rFonts w:ascii="Mind Meridian" w:hAnsi="Mind Meridian" w:cs="Mind Meridian"/>
        </w:rPr>
      </w:pPr>
      <w:r>
        <w:rPr>
          <w:rFonts w:ascii="Mind Meridian" w:hAnsi="Mind Meridian" w:cs="Mind Meridian"/>
        </w:rPr>
        <w:t>Ensure Fixed Asset records are maintained and regular reconciliation to physical assets held.</w:t>
      </w:r>
    </w:p>
    <w:p w14:paraId="0E1E21A3" w14:textId="5FC56828" w:rsidR="00090FE2" w:rsidRDefault="00090FE2" w:rsidP="00663ECD">
      <w:pPr>
        <w:numPr>
          <w:ilvl w:val="0"/>
          <w:numId w:val="21"/>
        </w:numPr>
        <w:spacing w:after="0" w:line="240" w:lineRule="auto"/>
        <w:rPr>
          <w:rFonts w:ascii="Mind Meridian" w:hAnsi="Mind Meridian" w:cs="Mind Meridian"/>
        </w:rPr>
      </w:pPr>
      <w:r>
        <w:rPr>
          <w:rFonts w:ascii="Mind Meridian" w:hAnsi="Mind Meridian" w:cs="Mind Meridian"/>
        </w:rPr>
        <w:t>Regular reviews of Authorised Signatory lists eg leavers to be removed immediately.</w:t>
      </w:r>
    </w:p>
    <w:p w14:paraId="3339C2FD" w14:textId="7140F730" w:rsidR="00090FE2" w:rsidRPr="00FA7BED" w:rsidRDefault="00090FE2" w:rsidP="00663ECD">
      <w:pPr>
        <w:numPr>
          <w:ilvl w:val="0"/>
          <w:numId w:val="21"/>
        </w:numPr>
        <w:spacing w:after="0" w:line="240" w:lineRule="auto"/>
        <w:rPr>
          <w:rFonts w:ascii="Mind Meridian" w:hAnsi="Mind Meridian" w:cs="Mind Meridian"/>
        </w:rPr>
      </w:pPr>
      <w:r>
        <w:rPr>
          <w:rFonts w:ascii="Mind Meridian" w:hAnsi="Mind Meridian" w:cs="Mind Meridian"/>
        </w:rPr>
        <w:t>Ensure minimal levels of cash (particularly during the Christmas and Summer festivals and others as they may occur) are held on site and takings banked the next working day. Ensuring levels are in line with Insurance cover.</w:t>
      </w:r>
    </w:p>
    <w:p w14:paraId="186B8881" w14:textId="7CF31EA4" w:rsidR="00FA7BED" w:rsidRPr="0020681C" w:rsidRDefault="00FA7BED" w:rsidP="00663ECD">
      <w:pPr>
        <w:numPr>
          <w:ilvl w:val="0"/>
          <w:numId w:val="21"/>
        </w:numPr>
        <w:spacing w:after="0" w:line="240" w:lineRule="auto"/>
        <w:rPr>
          <w:rFonts w:ascii="Mind Meridian" w:hAnsi="Mind Meridian" w:cs="Mind Meridian"/>
        </w:rPr>
      </w:pPr>
      <w:r w:rsidRPr="00FA7BED">
        <w:rPr>
          <w:rFonts w:ascii="Mind Meridian" w:hAnsi="Mind Meridian" w:cs="Mind Meridian"/>
        </w:rPr>
        <w:t xml:space="preserve">Manage </w:t>
      </w:r>
      <w:r w:rsidRPr="0020681C">
        <w:rPr>
          <w:rFonts w:ascii="Mind Meridian" w:hAnsi="Mind Meridian" w:cs="Mind Meridian"/>
        </w:rPr>
        <w:t xml:space="preserve">financial risks </w:t>
      </w:r>
      <w:r w:rsidR="00A60A68" w:rsidRPr="0020681C">
        <w:rPr>
          <w:rFonts w:ascii="Mind Meridian" w:hAnsi="Mind Meridian" w:cs="Mind Meridian"/>
        </w:rPr>
        <w:t xml:space="preserve">in conjunction with the Finance &amp; Risk Board Sub Committee, </w:t>
      </w:r>
      <w:r w:rsidRPr="0020681C">
        <w:rPr>
          <w:rFonts w:ascii="Mind Meridian" w:hAnsi="Mind Meridian" w:cs="Mind Meridian"/>
        </w:rPr>
        <w:t>and ensure strong financial controls are in place.</w:t>
      </w:r>
    </w:p>
    <w:p w14:paraId="70607A4D" w14:textId="77777777" w:rsidR="00FA7BED" w:rsidRPr="0020681C" w:rsidRDefault="00FA7BED" w:rsidP="00663ECD">
      <w:pPr>
        <w:numPr>
          <w:ilvl w:val="0"/>
          <w:numId w:val="21"/>
        </w:numPr>
        <w:spacing w:after="0" w:line="240" w:lineRule="auto"/>
        <w:rPr>
          <w:rFonts w:ascii="Mind Meridian" w:hAnsi="Mind Meridian" w:cs="Mind Meridian"/>
        </w:rPr>
      </w:pPr>
      <w:r w:rsidRPr="0020681C">
        <w:rPr>
          <w:rFonts w:ascii="Mind Meridian" w:hAnsi="Mind Meridian" w:cs="Mind Meridian"/>
        </w:rPr>
        <w:t>Add value to funding bids and grant applications, ensuring financial feasibility and compliance with funder requirements.</w:t>
      </w:r>
    </w:p>
    <w:p w14:paraId="4040DA14" w14:textId="77777777" w:rsidR="00FA7BED" w:rsidRPr="0020681C" w:rsidRDefault="00FA7BED" w:rsidP="00663ECD">
      <w:pPr>
        <w:numPr>
          <w:ilvl w:val="0"/>
          <w:numId w:val="21"/>
        </w:numPr>
        <w:spacing w:after="0" w:line="240" w:lineRule="auto"/>
        <w:rPr>
          <w:rFonts w:ascii="Mind Meridian" w:hAnsi="Mind Meridian" w:cs="Mind Meridian"/>
        </w:rPr>
      </w:pPr>
      <w:r w:rsidRPr="0020681C">
        <w:rPr>
          <w:rFonts w:ascii="Mind Meridian" w:hAnsi="Mind Meridian" w:cs="Mind Meridian"/>
        </w:rPr>
        <w:t>Identify new income opportunities and oversee the Fundraising Strategy and activities through line management of the Head of Fundraising and Marketing.</w:t>
      </w:r>
    </w:p>
    <w:p w14:paraId="12FAFFB8" w14:textId="768AF8F5" w:rsidR="00FA7BED" w:rsidRDefault="00FA7BED" w:rsidP="00663ECD">
      <w:pPr>
        <w:numPr>
          <w:ilvl w:val="0"/>
          <w:numId w:val="21"/>
        </w:numPr>
        <w:spacing w:after="0" w:line="240" w:lineRule="auto"/>
        <w:rPr>
          <w:rFonts w:ascii="Mind Meridian" w:hAnsi="Mind Meridian" w:cs="Mind Meridian"/>
        </w:rPr>
      </w:pPr>
      <w:r w:rsidRPr="0020681C">
        <w:rPr>
          <w:rFonts w:ascii="Mind Meridian" w:hAnsi="Mind Meridian" w:cs="Mind Meridian"/>
        </w:rPr>
        <w:t>Work with the Senior Management Team (SMT)</w:t>
      </w:r>
      <w:r w:rsidR="00A60A68" w:rsidRPr="0020681C">
        <w:rPr>
          <w:rFonts w:ascii="Mind Meridian" w:hAnsi="Mind Meridian" w:cs="Mind Meridian"/>
        </w:rPr>
        <w:t xml:space="preserve"> and Finance &amp; Risk Board Sub Committee </w:t>
      </w:r>
      <w:r w:rsidRPr="0020681C">
        <w:rPr>
          <w:rFonts w:ascii="Mind Meridian" w:hAnsi="Mind Meridian" w:cs="Mind Meridian"/>
        </w:rPr>
        <w:t>to inform decision</w:t>
      </w:r>
      <w:r w:rsidRPr="00FA7BED">
        <w:rPr>
          <w:rFonts w:ascii="Mind Meridian" w:hAnsi="Mind Meridian" w:cs="Mind Meridian"/>
        </w:rPr>
        <w:t>-making around service improvement, planning, and strategic direction.</w:t>
      </w:r>
    </w:p>
    <w:p w14:paraId="0168BFA9" w14:textId="7B378B1D" w:rsidR="00090FE2" w:rsidRDefault="00090FE2" w:rsidP="00663ECD">
      <w:pPr>
        <w:numPr>
          <w:ilvl w:val="0"/>
          <w:numId w:val="21"/>
        </w:numPr>
        <w:spacing w:after="0" w:line="240" w:lineRule="auto"/>
        <w:rPr>
          <w:rFonts w:ascii="Mind Meridian" w:hAnsi="Mind Meridian" w:cs="Mind Meridian"/>
        </w:rPr>
      </w:pPr>
      <w:r>
        <w:rPr>
          <w:rFonts w:ascii="Mind Meridian" w:hAnsi="Mind Meridian" w:cs="Mind Meridian"/>
        </w:rPr>
        <w:t>Ensure systems remain in line with industry and financial reporting requirements. Be aware of specific IT developments as they affect M</w:t>
      </w:r>
      <w:r w:rsidR="0075387C">
        <w:rPr>
          <w:rFonts w:ascii="Mind Meridian" w:hAnsi="Mind Meridian" w:cs="Mind Meridian"/>
        </w:rPr>
        <w:t>indHBD</w:t>
      </w:r>
      <w:r>
        <w:rPr>
          <w:rFonts w:ascii="Mind Meridian" w:hAnsi="Mind Meridian" w:cs="Mind Meridian"/>
        </w:rPr>
        <w:t xml:space="preserve"> e</w:t>
      </w:r>
      <w:r w:rsidR="00663ECD">
        <w:rPr>
          <w:rFonts w:ascii="Mind Meridian" w:hAnsi="Mind Meridian" w:cs="Mind Meridian"/>
        </w:rPr>
        <w:t>.</w:t>
      </w:r>
      <w:r>
        <w:rPr>
          <w:rFonts w:ascii="Mind Meridian" w:hAnsi="Mind Meridian" w:cs="Mind Meridian"/>
        </w:rPr>
        <w:t>g</w:t>
      </w:r>
      <w:r w:rsidR="00663ECD">
        <w:rPr>
          <w:rFonts w:ascii="Mind Meridian" w:hAnsi="Mind Meridian" w:cs="Mind Meridian"/>
        </w:rPr>
        <w:t>.</w:t>
      </w:r>
      <w:r>
        <w:rPr>
          <w:rFonts w:ascii="Mind Meridian" w:hAnsi="Mind Meridian" w:cs="Mind Meridian"/>
        </w:rPr>
        <w:t xml:space="preserve"> AI.</w:t>
      </w:r>
    </w:p>
    <w:p w14:paraId="59694E4D" w14:textId="77777777" w:rsidR="00FA7BED" w:rsidRPr="00FA7BED" w:rsidRDefault="00FA7BED" w:rsidP="00FA7BED">
      <w:pPr>
        <w:spacing w:after="0" w:line="240" w:lineRule="auto"/>
        <w:ind w:left="720"/>
        <w:rPr>
          <w:rFonts w:ascii="Mind Meridian" w:hAnsi="Mind Meridian" w:cs="Mind Meridian"/>
        </w:rPr>
      </w:pPr>
    </w:p>
    <w:p w14:paraId="4230F023" w14:textId="77777777" w:rsidR="00FA7BED" w:rsidRPr="00FA7BED" w:rsidRDefault="00FA7BED" w:rsidP="00FA7BED">
      <w:pPr>
        <w:pStyle w:val="Heading4"/>
        <w:spacing w:before="0"/>
        <w:rPr>
          <w:rFonts w:ascii="Mind Meridian" w:hAnsi="Mind Meridian" w:cs="Mind Meridian"/>
          <w:color w:val="auto"/>
        </w:rPr>
      </w:pPr>
      <w:r w:rsidRPr="00FA7BED">
        <w:rPr>
          <w:rStyle w:val="Strong"/>
          <w:rFonts w:ascii="Mind Meridian" w:hAnsi="Mind Meridian" w:cs="Mind Meridian"/>
          <w:b w:val="0"/>
          <w:bCs w:val="0"/>
          <w:color w:val="auto"/>
        </w:rPr>
        <w:t>Crisis and Risk Management</w:t>
      </w:r>
    </w:p>
    <w:p w14:paraId="6A7954B1" w14:textId="77777777" w:rsidR="00FA7BED" w:rsidRPr="00FA7BED" w:rsidRDefault="00FA7BED" w:rsidP="00FA7BED">
      <w:pPr>
        <w:numPr>
          <w:ilvl w:val="0"/>
          <w:numId w:val="22"/>
        </w:numPr>
        <w:spacing w:after="0" w:line="240" w:lineRule="auto"/>
        <w:rPr>
          <w:rFonts w:ascii="Mind Meridian" w:hAnsi="Mind Meridian" w:cs="Mind Meridian"/>
        </w:rPr>
      </w:pPr>
      <w:r w:rsidRPr="00FA7BED">
        <w:rPr>
          <w:rFonts w:ascii="Mind Meridian" w:hAnsi="Mind Meridian" w:cs="Mind Meridian"/>
        </w:rPr>
        <w:t>Lead crisis financial management, developing contingency plans when needed.</w:t>
      </w:r>
    </w:p>
    <w:p w14:paraId="4BB2EC4E" w14:textId="2CAA4C14" w:rsidR="00FA7BED" w:rsidRDefault="00FA7BED" w:rsidP="00FA7BED">
      <w:pPr>
        <w:numPr>
          <w:ilvl w:val="0"/>
          <w:numId w:val="22"/>
        </w:numPr>
        <w:spacing w:after="0" w:line="240" w:lineRule="auto"/>
        <w:rPr>
          <w:rFonts w:ascii="Mind Meridian" w:hAnsi="Mind Meridian" w:cs="Mind Meridian"/>
        </w:rPr>
      </w:pPr>
      <w:r w:rsidRPr="00FA7BED">
        <w:rPr>
          <w:rFonts w:ascii="Mind Meridian" w:hAnsi="Mind Meridian" w:cs="Mind Meridian"/>
        </w:rPr>
        <w:t xml:space="preserve">Identify and mitigate financial risks, working </w:t>
      </w:r>
      <w:r w:rsidRPr="0020681C">
        <w:rPr>
          <w:rFonts w:ascii="Mind Meridian" w:hAnsi="Mind Meridian" w:cs="Mind Meridian"/>
        </w:rPr>
        <w:t>with the SMT and</w:t>
      </w:r>
      <w:r w:rsidR="00A60A68" w:rsidRPr="0020681C">
        <w:rPr>
          <w:rFonts w:ascii="Mind Meridian" w:hAnsi="Mind Meridian" w:cs="Mind Meridian"/>
        </w:rPr>
        <w:t xml:space="preserve"> Finance &amp; Risk Board Sub Committee</w:t>
      </w:r>
      <w:r w:rsidRPr="0020681C">
        <w:rPr>
          <w:rFonts w:ascii="Mind Meridian" w:hAnsi="Mind Meridian" w:cs="Mind Meridian"/>
        </w:rPr>
        <w:t xml:space="preserve"> to ensure strategies are in place to handle financial challenges.</w:t>
      </w:r>
    </w:p>
    <w:p w14:paraId="66B1EFAA" w14:textId="77777777" w:rsidR="001637F1" w:rsidRPr="00FA7BED" w:rsidRDefault="001637F1" w:rsidP="001637F1">
      <w:pPr>
        <w:spacing w:after="0" w:line="240" w:lineRule="auto"/>
        <w:ind w:left="720"/>
        <w:rPr>
          <w:rFonts w:ascii="Mind Meridian" w:hAnsi="Mind Meridian" w:cs="Mind Meridian"/>
        </w:rPr>
      </w:pPr>
    </w:p>
    <w:p w14:paraId="2A205CA8" w14:textId="77777777" w:rsidR="00FA7BED" w:rsidRPr="00FA7BED" w:rsidRDefault="00FA7BED" w:rsidP="00FA7BED">
      <w:pPr>
        <w:pStyle w:val="Heading4"/>
        <w:spacing w:before="0"/>
        <w:rPr>
          <w:rFonts w:ascii="Mind Meridian" w:hAnsi="Mind Meridian" w:cs="Mind Meridian"/>
          <w:color w:val="auto"/>
        </w:rPr>
      </w:pPr>
      <w:r w:rsidRPr="00FA7BED">
        <w:rPr>
          <w:rStyle w:val="Strong"/>
          <w:rFonts w:ascii="Mind Meridian" w:hAnsi="Mind Meridian" w:cs="Mind Meridian"/>
          <w:b w:val="0"/>
          <w:bCs w:val="0"/>
          <w:color w:val="auto"/>
        </w:rPr>
        <w:t>Financial Strategy for Growth</w:t>
      </w:r>
    </w:p>
    <w:p w14:paraId="368F5739" w14:textId="77777777" w:rsidR="00FA7BED" w:rsidRPr="00FA7BED" w:rsidRDefault="00FA7BED" w:rsidP="00FA7BED">
      <w:pPr>
        <w:numPr>
          <w:ilvl w:val="0"/>
          <w:numId w:val="23"/>
        </w:numPr>
        <w:spacing w:after="0" w:line="240" w:lineRule="auto"/>
        <w:rPr>
          <w:rFonts w:ascii="Mind Meridian" w:hAnsi="Mind Meridian" w:cs="Mind Meridian"/>
        </w:rPr>
      </w:pPr>
      <w:r w:rsidRPr="00FA7BED">
        <w:rPr>
          <w:rFonts w:ascii="Mind Meridian" w:hAnsi="Mind Meridian" w:cs="Mind Meridian"/>
        </w:rPr>
        <w:t>Collaborate with the CEO to lead the financial planning process supporting the charity’s growth.</w:t>
      </w:r>
    </w:p>
    <w:p w14:paraId="3411F668" w14:textId="534427A5" w:rsidR="00FA7BED" w:rsidRDefault="00FA7BED" w:rsidP="00FA7BED">
      <w:pPr>
        <w:numPr>
          <w:ilvl w:val="0"/>
          <w:numId w:val="23"/>
        </w:numPr>
        <w:spacing w:after="0" w:line="240" w:lineRule="auto"/>
        <w:rPr>
          <w:rFonts w:ascii="Mind Meridian" w:hAnsi="Mind Meridian" w:cs="Mind Meridian"/>
        </w:rPr>
      </w:pPr>
      <w:r w:rsidRPr="00FA7BED">
        <w:rPr>
          <w:rFonts w:ascii="Mind Meridian" w:hAnsi="Mind Meridian" w:cs="Mind Meridian"/>
        </w:rPr>
        <w:t>Identify opportunities for strategic investment, growth, and cost-efficiency to enhance long-term sustainability.</w:t>
      </w:r>
    </w:p>
    <w:p w14:paraId="78B1CB71" w14:textId="77777777" w:rsidR="001637F1" w:rsidRPr="00FA7BED" w:rsidRDefault="001637F1" w:rsidP="001637F1">
      <w:pPr>
        <w:spacing w:after="0" w:line="240" w:lineRule="auto"/>
        <w:ind w:left="720"/>
        <w:rPr>
          <w:rFonts w:ascii="Mind Meridian" w:hAnsi="Mind Meridian" w:cs="Mind Meridian"/>
        </w:rPr>
      </w:pPr>
    </w:p>
    <w:p w14:paraId="3026BF4F" w14:textId="77777777" w:rsidR="00FA7BED" w:rsidRPr="00FA7BED" w:rsidRDefault="00FA7BED" w:rsidP="00FA7BED">
      <w:pPr>
        <w:pStyle w:val="Heading4"/>
        <w:spacing w:before="0"/>
        <w:rPr>
          <w:rFonts w:ascii="Mind Meridian" w:hAnsi="Mind Meridian" w:cs="Mind Meridian"/>
          <w:color w:val="auto"/>
        </w:rPr>
      </w:pPr>
      <w:r w:rsidRPr="00FA7BED">
        <w:rPr>
          <w:rStyle w:val="Strong"/>
          <w:rFonts w:ascii="Mind Meridian" w:hAnsi="Mind Meridian" w:cs="Mind Meridian"/>
          <w:b w:val="0"/>
          <w:bCs w:val="0"/>
          <w:color w:val="auto"/>
        </w:rPr>
        <w:t>Compliance and Legal Affairs</w:t>
      </w:r>
    </w:p>
    <w:p w14:paraId="59861722" w14:textId="77777777" w:rsidR="00FA7BED" w:rsidRPr="00FA7BED" w:rsidRDefault="00FA7BED" w:rsidP="00FA7BED">
      <w:pPr>
        <w:numPr>
          <w:ilvl w:val="0"/>
          <w:numId w:val="24"/>
        </w:numPr>
        <w:spacing w:after="0" w:line="240" w:lineRule="auto"/>
        <w:rPr>
          <w:rFonts w:ascii="Mind Meridian" w:hAnsi="Mind Meridian" w:cs="Mind Meridian"/>
        </w:rPr>
      </w:pPr>
      <w:r w:rsidRPr="00FA7BED">
        <w:rPr>
          <w:rFonts w:ascii="Mind Meridian" w:hAnsi="Mind Meridian" w:cs="Mind Meridian"/>
        </w:rPr>
        <w:t>Ensure compliance with legal and regulatory frameworks impacting the charity sector.</w:t>
      </w:r>
    </w:p>
    <w:p w14:paraId="0832609A" w14:textId="77777777" w:rsidR="00FA7BED" w:rsidRPr="00FA7BED" w:rsidRDefault="00FA7BED" w:rsidP="00FA7BED">
      <w:pPr>
        <w:numPr>
          <w:ilvl w:val="0"/>
          <w:numId w:val="24"/>
        </w:numPr>
        <w:spacing w:after="0" w:line="240" w:lineRule="auto"/>
        <w:rPr>
          <w:rFonts w:ascii="Mind Meridian" w:hAnsi="Mind Meridian" w:cs="Mind Meridian"/>
        </w:rPr>
      </w:pPr>
      <w:r w:rsidRPr="00FA7BED">
        <w:rPr>
          <w:rFonts w:ascii="Mind Meridian" w:hAnsi="Mind Meridian" w:cs="Mind Meridian"/>
        </w:rPr>
        <w:t>Keep current with regulatory changes and work with the SMT to implement necessary changes in policies and practices.</w:t>
      </w:r>
    </w:p>
    <w:p w14:paraId="0FB0A0FB" w14:textId="0A89B9ED" w:rsidR="00FA7BED" w:rsidRDefault="00FA7BED" w:rsidP="00FA7BED">
      <w:pPr>
        <w:numPr>
          <w:ilvl w:val="0"/>
          <w:numId w:val="24"/>
        </w:numPr>
        <w:spacing w:after="0" w:line="240" w:lineRule="auto"/>
        <w:rPr>
          <w:rFonts w:ascii="Mind Meridian" w:hAnsi="Mind Meridian" w:cs="Mind Meridian"/>
        </w:rPr>
      </w:pPr>
      <w:r w:rsidRPr="00FA7BED">
        <w:rPr>
          <w:rFonts w:ascii="Mind Meridian" w:hAnsi="Mind Meridian" w:cs="Mind Meridian"/>
        </w:rPr>
        <w:t>Lead on internal controls to prevent fraud, error, or non-compliance.</w:t>
      </w:r>
    </w:p>
    <w:p w14:paraId="60AE6B00" w14:textId="77777777" w:rsidR="001637F1" w:rsidRPr="00FA7BED" w:rsidRDefault="001637F1" w:rsidP="001637F1">
      <w:pPr>
        <w:spacing w:after="0" w:line="240" w:lineRule="auto"/>
        <w:ind w:left="720"/>
        <w:rPr>
          <w:rFonts w:ascii="Mind Meridian" w:hAnsi="Mind Meridian" w:cs="Mind Meridian"/>
        </w:rPr>
      </w:pPr>
    </w:p>
    <w:p w14:paraId="061C7708" w14:textId="77777777" w:rsidR="00FA7BED" w:rsidRPr="0020681C" w:rsidRDefault="00FA7BED" w:rsidP="00FA7BED">
      <w:pPr>
        <w:pStyle w:val="Heading4"/>
        <w:spacing w:before="0"/>
        <w:rPr>
          <w:rFonts w:ascii="Mind Meridian" w:hAnsi="Mind Meridian" w:cs="Mind Meridian"/>
          <w:color w:val="auto"/>
        </w:rPr>
      </w:pPr>
      <w:r w:rsidRPr="00FA7BED">
        <w:rPr>
          <w:rStyle w:val="Strong"/>
          <w:rFonts w:ascii="Mind Meridian" w:hAnsi="Mind Meridian" w:cs="Mind Meridian"/>
          <w:b w:val="0"/>
          <w:bCs w:val="0"/>
          <w:color w:val="auto"/>
        </w:rPr>
        <w:t xml:space="preserve">Stakeholder and Board </w:t>
      </w:r>
      <w:r w:rsidRPr="0020681C">
        <w:rPr>
          <w:rStyle w:val="Strong"/>
          <w:rFonts w:ascii="Mind Meridian" w:hAnsi="Mind Meridian" w:cs="Mind Meridian"/>
          <w:b w:val="0"/>
          <w:bCs w:val="0"/>
          <w:color w:val="auto"/>
        </w:rPr>
        <w:t>Engagement</w:t>
      </w:r>
    </w:p>
    <w:p w14:paraId="0D0F2A14" w14:textId="5362EB0B" w:rsidR="00FA7BED" w:rsidRPr="0020681C" w:rsidRDefault="00FA7BED" w:rsidP="00FA7BED">
      <w:pPr>
        <w:numPr>
          <w:ilvl w:val="0"/>
          <w:numId w:val="25"/>
        </w:numPr>
        <w:spacing w:after="0" w:line="240" w:lineRule="auto"/>
        <w:rPr>
          <w:rFonts w:ascii="Mind Meridian" w:hAnsi="Mind Meridian" w:cs="Mind Meridian"/>
        </w:rPr>
      </w:pPr>
      <w:r w:rsidRPr="0020681C">
        <w:rPr>
          <w:rFonts w:ascii="Mind Meridian" w:hAnsi="Mind Meridian" w:cs="Mind Meridian"/>
        </w:rPr>
        <w:t xml:space="preserve">Act as the liaison between </w:t>
      </w:r>
      <w:r w:rsidR="00A60A68" w:rsidRPr="0020681C">
        <w:rPr>
          <w:rFonts w:ascii="Mind Meridian" w:hAnsi="Mind Meridian" w:cs="Mind Meridian"/>
        </w:rPr>
        <w:t>the Finance &amp; Risk Board Sub Committee,</w:t>
      </w:r>
      <w:r w:rsidR="001637F1" w:rsidRPr="0020681C">
        <w:rPr>
          <w:rFonts w:ascii="Mind Meridian" w:hAnsi="Mind Meridian" w:cs="Mind Meridian"/>
        </w:rPr>
        <w:t xml:space="preserve"> SMT, and your team</w:t>
      </w:r>
      <w:r w:rsidRPr="0020681C">
        <w:rPr>
          <w:rFonts w:ascii="Mind Meridian" w:hAnsi="Mind Meridian" w:cs="Mind Meridian"/>
        </w:rPr>
        <w:t>, ensuring clarity on the charity’s financial position.</w:t>
      </w:r>
    </w:p>
    <w:p w14:paraId="19CDEF46" w14:textId="77777777" w:rsidR="00FA7BED" w:rsidRPr="0020681C" w:rsidRDefault="00FA7BED" w:rsidP="00FA7BED">
      <w:pPr>
        <w:numPr>
          <w:ilvl w:val="0"/>
          <w:numId w:val="25"/>
        </w:numPr>
        <w:spacing w:after="0" w:line="240" w:lineRule="auto"/>
        <w:rPr>
          <w:rFonts w:ascii="Mind Meridian" w:hAnsi="Mind Meridian" w:cs="Mind Meridian"/>
        </w:rPr>
      </w:pPr>
      <w:r w:rsidRPr="0020681C">
        <w:rPr>
          <w:rFonts w:ascii="Mind Meridian" w:hAnsi="Mind Meridian" w:cs="Mind Meridian"/>
        </w:rPr>
        <w:t>Engage with external stakeholders, including regulatory bodies and funding partners, to ensure effective governance and financial stewardship.</w:t>
      </w:r>
    </w:p>
    <w:p w14:paraId="0C611824" w14:textId="1CA4418C" w:rsidR="00FA7BED" w:rsidRDefault="00FA7BED" w:rsidP="00FA7BED">
      <w:pPr>
        <w:numPr>
          <w:ilvl w:val="0"/>
          <w:numId w:val="25"/>
        </w:numPr>
        <w:spacing w:after="0" w:line="240" w:lineRule="auto"/>
        <w:rPr>
          <w:rFonts w:ascii="Mind Meridian" w:hAnsi="Mind Meridian" w:cs="Mind Meridian"/>
        </w:rPr>
      </w:pPr>
      <w:r w:rsidRPr="0020681C">
        <w:rPr>
          <w:rFonts w:ascii="Mind Meridian" w:hAnsi="Mind Meridian" w:cs="Mind Meridian"/>
        </w:rPr>
        <w:t>Provide strategic advice to the CEO and</w:t>
      </w:r>
      <w:r w:rsidR="00A60A68" w:rsidRPr="0020681C">
        <w:rPr>
          <w:rFonts w:ascii="Mind Meridian" w:hAnsi="Mind Meridian" w:cs="Mind Meridian"/>
        </w:rPr>
        <w:t xml:space="preserve"> the Finance &amp; Risk Board Sub Committee </w:t>
      </w:r>
      <w:r w:rsidRPr="0020681C">
        <w:rPr>
          <w:rFonts w:ascii="Mind Meridian" w:hAnsi="Mind Meridian" w:cs="Mind Meridian"/>
        </w:rPr>
        <w:t>on long-term financial planning and sustainability.</w:t>
      </w:r>
    </w:p>
    <w:p w14:paraId="64735ED1" w14:textId="77777777" w:rsidR="00663ECD" w:rsidRPr="0020681C" w:rsidRDefault="00663ECD" w:rsidP="00663ECD">
      <w:pPr>
        <w:spacing w:after="0" w:line="240" w:lineRule="auto"/>
        <w:ind w:left="720"/>
        <w:rPr>
          <w:rFonts w:ascii="Mind Meridian" w:hAnsi="Mind Meridian" w:cs="Mind Meridian"/>
        </w:rPr>
      </w:pPr>
    </w:p>
    <w:p w14:paraId="03E7CA0A" w14:textId="77777777" w:rsidR="00FA7BED" w:rsidRPr="0020681C" w:rsidRDefault="00FA7BED" w:rsidP="00FA7BED">
      <w:pPr>
        <w:pStyle w:val="Heading4"/>
        <w:spacing w:before="0"/>
        <w:rPr>
          <w:rFonts w:ascii="Mind Meridian" w:hAnsi="Mind Meridian" w:cs="Mind Meridian"/>
          <w:color w:val="auto"/>
        </w:rPr>
      </w:pPr>
      <w:r w:rsidRPr="0020681C">
        <w:rPr>
          <w:rStyle w:val="Strong"/>
          <w:rFonts w:ascii="Mind Meridian" w:hAnsi="Mind Meridian" w:cs="Mind Meridian"/>
          <w:b w:val="0"/>
          <w:bCs w:val="0"/>
          <w:color w:val="auto"/>
        </w:rPr>
        <w:t>Monitoring and Evaluation</w:t>
      </w:r>
    </w:p>
    <w:p w14:paraId="71D425E0" w14:textId="3EAFF17E" w:rsidR="00FA7BED" w:rsidRPr="00663ECD" w:rsidRDefault="0075387C" w:rsidP="00FA7BED">
      <w:pPr>
        <w:numPr>
          <w:ilvl w:val="0"/>
          <w:numId w:val="26"/>
        </w:numPr>
        <w:spacing w:after="0" w:line="240" w:lineRule="auto"/>
        <w:rPr>
          <w:rFonts w:ascii="Mind Meridian" w:hAnsi="Mind Meridian" w:cs="Mind Meridian"/>
        </w:rPr>
      </w:pPr>
      <w:r w:rsidRPr="00663ECD">
        <w:rPr>
          <w:rStyle w:val="Strong"/>
          <w:rFonts w:ascii="Mind Meridian" w:hAnsi="Mind Meridian" w:cs="Mind Meridian"/>
          <w:b w:val="0"/>
        </w:rPr>
        <w:t>Develop and implement effective monitoring and evaluation frameworks</w:t>
      </w:r>
      <w:r w:rsidRPr="00663ECD">
        <w:rPr>
          <w:rFonts w:ascii="Mind Meridian" w:hAnsi="Mind Meridian" w:cs="Mind Meridian"/>
        </w:rPr>
        <w:t xml:space="preserve"> to assess programme impact and use insights to drive continuous service improvement.</w:t>
      </w:r>
      <w:r w:rsidR="00663ECD" w:rsidRPr="00663ECD">
        <w:rPr>
          <w:rFonts w:ascii="Mind Meridian" w:hAnsi="Mind Meridian" w:cs="Mind Meridian"/>
        </w:rPr>
        <w:t xml:space="preserve"> </w:t>
      </w:r>
      <w:r w:rsidR="00FA7BED" w:rsidRPr="00663ECD">
        <w:rPr>
          <w:rFonts w:ascii="Mind Meridian" w:hAnsi="Mind Meridian" w:cs="Mind Meridian"/>
        </w:rPr>
        <w:t>Promote data-driven decision-making and continuous improvement.</w:t>
      </w:r>
    </w:p>
    <w:p w14:paraId="72BDFCE1" w14:textId="47D2DF6C" w:rsidR="00FA7BED" w:rsidRDefault="00FA7BED" w:rsidP="00FA7BED">
      <w:pPr>
        <w:numPr>
          <w:ilvl w:val="0"/>
          <w:numId w:val="26"/>
        </w:numPr>
        <w:spacing w:after="0" w:line="240" w:lineRule="auto"/>
        <w:rPr>
          <w:rFonts w:ascii="Mind Meridian" w:hAnsi="Mind Meridian" w:cs="Mind Meridian"/>
        </w:rPr>
      </w:pPr>
      <w:r w:rsidRPr="00FA7BED">
        <w:rPr>
          <w:rFonts w:ascii="Mind Meridian" w:hAnsi="Mind Meridian" w:cs="Mind Meridian"/>
        </w:rPr>
        <w:t>Lead on planning sessions that encourage monitoring, evaluation, and compliance.</w:t>
      </w:r>
    </w:p>
    <w:p w14:paraId="7FD21C41" w14:textId="77777777" w:rsidR="001637F1" w:rsidRPr="00FA7BED" w:rsidRDefault="001637F1" w:rsidP="001637F1">
      <w:pPr>
        <w:spacing w:after="0" w:line="240" w:lineRule="auto"/>
        <w:ind w:left="720"/>
        <w:rPr>
          <w:rFonts w:ascii="Mind Meridian" w:hAnsi="Mind Meridian" w:cs="Mind Meridian"/>
        </w:rPr>
      </w:pPr>
    </w:p>
    <w:p w14:paraId="7D9B4356" w14:textId="77777777" w:rsidR="00FA7BED" w:rsidRPr="00BF761B" w:rsidRDefault="00FA7BED" w:rsidP="00FA7BED">
      <w:pPr>
        <w:pStyle w:val="Heading4"/>
        <w:spacing w:before="0"/>
        <w:rPr>
          <w:rFonts w:ascii="Mind Meridian" w:hAnsi="Mind Meridian" w:cs="Mind Meridian"/>
          <w:color w:val="auto"/>
        </w:rPr>
      </w:pPr>
      <w:r w:rsidRPr="00BF761B">
        <w:rPr>
          <w:rStyle w:val="Strong"/>
          <w:rFonts w:ascii="Mind Meridian" w:hAnsi="Mind Meridian" w:cs="Mind Meridian"/>
          <w:b w:val="0"/>
          <w:bCs w:val="0"/>
          <w:color w:val="auto"/>
        </w:rPr>
        <w:t>Equality, Diversity, and Inclusion (EDI)</w:t>
      </w:r>
    </w:p>
    <w:p w14:paraId="48734755" w14:textId="77777777" w:rsidR="00FA7BED" w:rsidRPr="00BF761B" w:rsidRDefault="00FA7BED" w:rsidP="00FA7BED">
      <w:pPr>
        <w:numPr>
          <w:ilvl w:val="0"/>
          <w:numId w:val="27"/>
        </w:numPr>
        <w:spacing w:after="0" w:line="240" w:lineRule="auto"/>
        <w:rPr>
          <w:rFonts w:ascii="Mind Meridian" w:hAnsi="Mind Meridian" w:cs="Mind Meridian"/>
        </w:rPr>
      </w:pPr>
      <w:r w:rsidRPr="00BF761B">
        <w:rPr>
          <w:rFonts w:ascii="Mind Meridian" w:hAnsi="Mind Meridian" w:cs="Mind Meridian"/>
        </w:rPr>
        <w:t>Champion EDI initiatives across the organisation.</w:t>
      </w:r>
    </w:p>
    <w:p w14:paraId="098462EC" w14:textId="0C1AD0FF" w:rsidR="00FA7BED" w:rsidRPr="0020681C" w:rsidRDefault="00BF761B" w:rsidP="00FA7BED">
      <w:pPr>
        <w:numPr>
          <w:ilvl w:val="0"/>
          <w:numId w:val="27"/>
        </w:numPr>
        <w:spacing w:after="0" w:line="240" w:lineRule="auto"/>
        <w:rPr>
          <w:rFonts w:ascii="Mind Meridian" w:hAnsi="Mind Meridian" w:cs="Mind Meridian"/>
        </w:rPr>
      </w:pPr>
      <w:r w:rsidRPr="0020681C">
        <w:rPr>
          <w:rFonts w:ascii="Mind Meridian" w:hAnsi="Mind Meridian" w:cs="Mind Meridian"/>
        </w:rPr>
        <w:t>Work with Director of Services on strategies to enhance service user</w:t>
      </w:r>
      <w:r w:rsidR="00FA7BED" w:rsidRPr="0020681C">
        <w:rPr>
          <w:rFonts w:ascii="Mind Meridian" w:hAnsi="Mind Meridian" w:cs="Mind Meridian"/>
        </w:rPr>
        <w:t xml:space="preserve"> engagement </w:t>
      </w:r>
      <w:r w:rsidRPr="0020681C">
        <w:rPr>
          <w:rFonts w:ascii="Mind Meridian" w:hAnsi="Mind Meridian" w:cs="Mind Meridian"/>
        </w:rPr>
        <w:t xml:space="preserve">and compliance, and make recommendations for incorporating service user </w:t>
      </w:r>
      <w:r w:rsidR="00FA7BED" w:rsidRPr="0020681C">
        <w:rPr>
          <w:rFonts w:ascii="Mind Meridian" w:hAnsi="Mind Meridian" w:cs="Mind Meridian"/>
        </w:rPr>
        <w:t>feedback into service improvements.</w:t>
      </w:r>
      <w:r w:rsidRPr="0020681C">
        <w:rPr>
          <w:rFonts w:ascii="Mind Meridian" w:hAnsi="Mind Meridian" w:cs="Mind Meridian"/>
          <w:b/>
        </w:rPr>
        <w:t xml:space="preserve"> </w:t>
      </w:r>
    </w:p>
    <w:p w14:paraId="36D39F72" w14:textId="528EBFFC" w:rsidR="00FA7BED" w:rsidRPr="00BF761B" w:rsidRDefault="00FA7BED" w:rsidP="00FA7BED">
      <w:pPr>
        <w:numPr>
          <w:ilvl w:val="0"/>
          <w:numId w:val="27"/>
        </w:numPr>
        <w:spacing w:after="0" w:line="240" w:lineRule="auto"/>
        <w:rPr>
          <w:rFonts w:ascii="Mind Meridian" w:hAnsi="Mind Meridian" w:cs="Mind Meridian"/>
        </w:rPr>
      </w:pPr>
      <w:r w:rsidRPr="0020681C">
        <w:rPr>
          <w:rFonts w:ascii="Mind Meridian" w:hAnsi="Mind Meridian" w:cs="Mind Meridian"/>
        </w:rPr>
        <w:t>Foster a culture of inclusivity and respect</w:t>
      </w:r>
      <w:r w:rsidRPr="00BF761B">
        <w:rPr>
          <w:rFonts w:ascii="Mind Meridian" w:hAnsi="Mind Meridian" w:cs="Mind Meridian"/>
        </w:rPr>
        <w:t>, in line with the organisation’s values and behaviours.</w:t>
      </w:r>
      <w:r w:rsidR="00BF761B" w:rsidRPr="00BF761B">
        <w:rPr>
          <w:rFonts w:ascii="Mind Meridian" w:hAnsi="Mind Meridian" w:cs="Mind Meridian"/>
        </w:rPr>
        <w:t xml:space="preserve">  </w:t>
      </w:r>
    </w:p>
    <w:p w14:paraId="31406753" w14:textId="16B585F9" w:rsidR="001637F1" w:rsidRDefault="00D96E23" w:rsidP="001637F1">
      <w:pPr>
        <w:spacing w:after="0" w:line="240" w:lineRule="auto"/>
        <w:rPr>
          <w:rFonts w:ascii="Mind Meridian" w:hAnsi="Mind Meridian" w:cs="Mind Meridian"/>
          <w:color w:val="FF0000"/>
        </w:rPr>
      </w:pPr>
      <w:r>
        <w:rPr>
          <w:rFonts w:ascii="Mind Meridian" w:hAnsi="Mind Meridian" w:cs="Mind Meridian"/>
          <w:color w:val="FF0000"/>
        </w:rPr>
        <w:t xml:space="preserve">   </w:t>
      </w:r>
    </w:p>
    <w:p w14:paraId="5A7B795D" w14:textId="77777777" w:rsidR="001637F1" w:rsidRPr="001637F1" w:rsidRDefault="001637F1" w:rsidP="001637F1">
      <w:pPr>
        <w:pStyle w:val="Heading3"/>
        <w:spacing w:before="0"/>
        <w:rPr>
          <w:rFonts w:ascii="Mind Meridian" w:hAnsi="Mind Meridian" w:cs="Mind Meridian"/>
          <w:color w:val="1300C1"/>
          <w:sz w:val="22"/>
          <w:szCs w:val="22"/>
        </w:rPr>
      </w:pPr>
      <w:r w:rsidRPr="001637F1">
        <w:rPr>
          <w:rStyle w:val="Strong"/>
          <w:rFonts w:ascii="Mind Meridian" w:hAnsi="Mind Meridian" w:cs="Mind Meridian"/>
          <w:bCs w:val="0"/>
          <w:color w:val="1300C1"/>
          <w:sz w:val="22"/>
          <w:szCs w:val="22"/>
        </w:rPr>
        <w:t>Expectations</w:t>
      </w:r>
    </w:p>
    <w:p w14:paraId="4DEBC7EA" w14:textId="2D1765B4" w:rsidR="001637F1" w:rsidRPr="001637F1" w:rsidRDefault="00EC0E27" w:rsidP="001637F1">
      <w:pPr>
        <w:spacing w:after="0"/>
        <w:rPr>
          <w:rFonts w:ascii="Mind Meridian" w:hAnsi="Mind Meridian" w:cs="Mind Meridian"/>
        </w:rPr>
      </w:pPr>
      <w:r>
        <w:rPr>
          <w:rFonts w:ascii="Mind Meridian" w:hAnsi="Mind Meridian" w:cs="Mind Meridian"/>
        </w:rPr>
        <w:t>The Finance &amp; Business Development</w:t>
      </w:r>
      <w:r w:rsidR="001637F1" w:rsidRPr="001637F1">
        <w:rPr>
          <w:rFonts w:ascii="Mind Meridian" w:hAnsi="Mind Meridian" w:cs="Mind Meridian"/>
        </w:rPr>
        <w:t xml:space="preserve"> Director is expected to provide strategic leadership, ensure financial integrity, and foster a culture of compliance and continuous improvement. </w:t>
      </w:r>
      <w:r w:rsidR="001637F1" w:rsidRPr="001637F1">
        <w:rPr>
          <w:rFonts w:ascii="Mind Meridian" w:hAnsi="Mind Meridian" w:cs="Mind Meridian"/>
          <w:lang w:eastAsia="en-GB"/>
        </w:rPr>
        <w:t>The role requires excellent analytical skills, effective communication, and the ability to manage complex financial and regulatory environments.</w:t>
      </w:r>
    </w:p>
    <w:p w14:paraId="696141C2" w14:textId="6EF9FB74" w:rsidR="001637F1" w:rsidRPr="0020681C" w:rsidRDefault="001637F1" w:rsidP="001637F1">
      <w:pPr>
        <w:numPr>
          <w:ilvl w:val="0"/>
          <w:numId w:val="28"/>
        </w:numPr>
        <w:spacing w:after="0" w:line="240" w:lineRule="auto"/>
        <w:rPr>
          <w:rFonts w:ascii="Mind Meridian" w:hAnsi="Mind Meridian" w:cs="Mind Meridian"/>
        </w:rPr>
      </w:pPr>
      <w:r w:rsidRPr="001637F1">
        <w:rPr>
          <w:rFonts w:ascii="Mind Meridian" w:hAnsi="Mind Meridian" w:cs="Mind Meridian"/>
        </w:rPr>
        <w:t xml:space="preserve">Lead, </w:t>
      </w:r>
      <w:r w:rsidRPr="0020681C">
        <w:rPr>
          <w:rFonts w:ascii="Mind Meridian" w:hAnsi="Mind Meridian" w:cs="Mind Meridian"/>
        </w:rPr>
        <w:t xml:space="preserve">coach, and develop the Head of Fundraising, </w:t>
      </w:r>
      <w:r w:rsidR="00663ECD">
        <w:rPr>
          <w:rFonts w:ascii="Mind Meridian" w:hAnsi="Mind Meridian" w:cs="Mind Meridian"/>
        </w:rPr>
        <w:t xml:space="preserve">Events Managers, </w:t>
      </w:r>
      <w:r w:rsidRPr="0020681C">
        <w:rPr>
          <w:rFonts w:ascii="Mind Meridian" w:hAnsi="Mind Meridian" w:cs="Mind Meridian"/>
        </w:rPr>
        <w:t>Finance Coordinator, and</w:t>
      </w:r>
      <w:r w:rsidR="004C19C0" w:rsidRPr="0020681C">
        <w:rPr>
          <w:rFonts w:ascii="Mind Meridian" w:hAnsi="Mind Meridian" w:cs="Mind Meridian"/>
        </w:rPr>
        <w:t xml:space="preserve"> proactively influence the Data Impact resource</w:t>
      </w:r>
      <w:r w:rsidRPr="0020681C">
        <w:rPr>
          <w:rFonts w:ascii="Mind Meridian" w:hAnsi="Mind Meridian" w:cs="Mind Meridian"/>
        </w:rPr>
        <w:t xml:space="preserve"> to ensure a cohesive approach to achieving the charity’s goals.</w:t>
      </w:r>
    </w:p>
    <w:p w14:paraId="5324A2F1" w14:textId="77777777" w:rsidR="001637F1" w:rsidRPr="001637F1" w:rsidRDefault="001637F1" w:rsidP="001637F1">
      <w:pPr>
        <w:numPr>
          <w:ilvl w:val="0"/>
          <w:numId w:val="28"/>
        </w:numPr>
        <w:spacing w:after="0" w:line="240" w:lineRule="auto"/>
        <w:rPr>
          <w:rFonts w:ascii="Mind Meridian" w:hAnsi="Mind Meridian" w:cs="Mind Meridian"/>
        </w:rPr>
      </w:pPr>
      <w:r w:rsidRPr="0020681C">
        <w:rPr>
          <w:rFonts w:ascii="Mind Meridian" w:hAnsi="Mind Meridian" w:cs="Mind Meridian"/>
        </w:rPr>
        <w:t xml:space="preserve">Promote team engagement and </w:t>
      </w:r>
      <w:r w:rsidRPr="001637F1">
        <w:rPr>
          <w:rFonts w:ascii="Mind Meridian" w:hAnsi="Mind Meridian" w:cs="Mind Meridian"/>
        </w:rPr>
        <w:t>career development, creating a supportive and inclusive working environment.</w:t>
      </w:r>
    </w:p>
    <w:p w14:paraId="3F8BCDDE" w14:textId="77777777" w:rsidR="001637F1" w:rsidRPr="001637F1" w:rsidRDefault="001637F1" w:rsidP="001637F1">
      <w:pPr>
        <w:numPr>
          <w:ilvl w:val="0"/>
          <w:numId w:val="28"/>
        </w:numPr>
        <w:spacing w:after="0" w:line="240" w:lineRule="auto"/>
        <w:rPr>
          <w:rFonts w:ascii="Mind Meridian" w:hAnsi="Mind Meridian" w:cs="Mind Meridian"/>
        </w:rPr>
      </w:pPr>
      <w:r w:rsidRPr="001637F1">
        <w:rPr>
          <w:rFonts w:ascii="Mind Meridian" w:hAnsi="Mind Meridian" w:cs="Mind Meridian"/>
        </w:rPr>
        <w:t>Adhere to legal and statutory requirements, ensuring confidentiality and compliance with the Data Protection Act and Health and Safety at Work Act.</w:t>
      </w:r>
    </w:p>
    <w:p w14:paraId="7165A113" w14:textId="77777777" w:rsidR="001637F1" w:rsidRPr="001637F1" w:rsidRDefault="001637F1" w:rsidP="001637F1">
      <w:pPr>
        <w:numPr>
          <w:ilvl w:val="0"/>
          <w:numId w:val="28"/>
        </w:numPr>
        <w:spacing w:after="0" w:line="240" w:lineRule="auto"/>
        <w:rPr>
          <w:rFonts w:ascii="Mind Meridian" w:hAnsi="Mind Meridian" w:cs="Mind Meridian"/>
        </w:rPr>
      </w:pPr>
      <w:r w:rsidRPr="001637F1">
        <w:rPr>
          <w:rFonts w:ascii="Mind Meridian" w:hAnsi="Mind Meridian" w:cs="Mind Meridian"/>
        </w:rPr>
        <w:t>Demonstrate organisational awareness and understand the broader context of the directorate's work.</w:t>
      </w:r>
    </w:p>
    <w:p w14:paraId="62E15787" w14:textId="77777777" w:rsidR="001637F1" w:rsidRPr="001637F1" w:rsidRDefault="001637F1" w:rsidP="001637F1">
      <w:pPr>
        <w:numPr>
          <w:ilvl w:val="0"/>
          <w:numId w:val="28"/>
        </w:numPr>
        <w:spacing w:after="0" w:line="240" w:lineRule="auto"/>
        <w:rPr>
          <w:rFonts w:ascii="Mind Meridian" w:hAnsi="Mind Meridian" w:cs="Mind Meridian"/>
        </w:rPr>
      </w:pPr>
      <w:r w:rsidRPr="001637F1">
        <w:rPr>
          <w:rFonts w:ascii="Mind Meridian" w:hAnsi="Mind Meridian" w:cs="Mind Meridian"/>
        </w:rPr>
        <w:t>Communicate effectively with all stakeholders, ensuring clarity and understanding.</w:t>
      </w:r>
    </w:p>
    <w:p w14:paraId="79E7B92B" w14:textId="6AD852EF" w:rsidR="001637F1" w:rsidRPr="0020681C" w:rsidRDefault="001637F1" w:rsidP="001637F1">
      <w:pPr>
        <w:numPr>
          <w:ilvl w:val="0"/>
          <w:numId w:val="28"/>
        </w:numPr>
        <w:spacing w:after="0" w:line="240" w:lineRule="auto"/>
        <w:rPr>
          <w:rFonts w:ascii="Mind Meridian" w:hAnsi="Mind Meridian" w:cs="Mind Meridian"/>
        </w:rPr>
      </w:pPr>
      <w:r w:rsidRPr="001637F1">
        <w:rPr>
          <w:rFonts w:ascii="Mind Meridian" w:hAnsi="Mind Meridian" w:cs="Mind Meridian"/>
        </w:rPr>
        <w:t xml:space="preserve">Maintain </w:t>
      </w:r>
      <w:r w:rsidRPr="0020681C">
        <w:rPr>
          <w:rFonts w:ascii="Mind Meridian" w:hAnsi="Mind Meridian" w:cs="Mind Meridian"/>
        </w:rPr>
        <w:t xml:space="preserve">high professional standards, taking responsibility for </w:t>
      </w:r>
      <w:r w:rsidR="00137668" w:rsidRPr="0020681C">
        <w:rPr>
          <w:rFonts w:ascii="Mind Meridian" w:hAnsi="Mind Meridian" w:cs="Mind Meridian"/>
        </w:rPr>
        <w:t xml:space="preserve">upholding </w:t>
      </w:r>
      <w:r w:rsidR="004C19C0" w:rsidRPr="0020681C">
        <w:rPr>
          <w:rFonts w:ascii="Mind Meridian" w:hAnsi="Mind Meridian" w:cs="Mind Meridian"/>
        </w:rPr>
        <w:t xml:space="preserve">confidentiality, </w:t>
      </w:r>
      <w:r w:rsidRPr="0020681C">
        <w:rPr>
          <w:rFonts w:ascii="Mind Meridian" w:hAnsi="Mind Meridian" w:cs="Mind Meridian"/>
        </w:rPr>
        <w:t>decisions and actions.</w:t>
      </w:r>
    </w:p>
    <w:p w14:paraId="49B7B2BD" w14:textId="77777777" w:rsidR="001637F1" w:rsidRPr="0020681C" w:rsidRDefault="001637F1" w:rsidP="001637F1">
      <w:pPr>
        <w:numPr>
          <w:ilvl w:val="0"/>
          <w:numId w:val="28"/>
        </w:numPr>
        <w:spacing w:after="0" w:line="240" w:lineRule="auto"/>
        <w:rPr>
          <w:rFonts w:ascii="Mind Meridian" w:hAnsi="Mind Meridian" w:cs="Mind Meridian"/>
        </w:rPr>
      </w:pPr>
      <w:r w:rsidRPr="0020681C">
        <w:rPr>
          <w:rFonts w:ascii="Mind Meridian" w:hAnsi="Mind Meridian" w:cs="Mind Meridian"/>
        </w:rPr>
        <w:t>Contribute to strategic planning and the overall direction of the organisation.</w:t>
      </w:r>
    </w:p>
    <w:p w14:paraId="2750C9EA" w14:textId="77777777" w:rsidR="001637F1" w:rsidRPr="0020681C" w:rsidRDefault="001637F1" w:rsidP="001637F1">
      <w:pPr>
        <w:numPr>
          <w:ilvl w:val="0"/>
          <w:numId w:val="28"/>
        </w:numPr>
        <w:spacing w:after="0" w:line="240" w:lineRule="auto"/>
        <w:rPr>
          <w:rFonts w:ascii="Mind Meridian" w:hAnsi="Mind Meridian" w:cs="Mind Meridian"/>
        </w:rPr>
      </w:pPr>
      <w:r w:rsidRPr="0020681C">
        <w:rPr>
          <w:rFonts w:ascii="Mind Meridian" w:hAnsi="Mind Meridian" w:cs="Mind Meridian"/>
        </w:rPr>
        <w:t>Build and maintain positive relationships with key stakeholders, including funders, partners, and clients.</w:t>
      </w:r>
    </w:p>
    <w:p w14:paraId="615ED3E6" w14:textId="77777777" w:rsidR="001637F1" w:rsidRPr="001637F1" w:rsidRDefault="001637F1" w:rsidP="001637F1">
      <w:pPr>
        <w:numPr>
          <w:ilvl w:val="0"/>
          <w:numId w:val="28"/>
        </w:numPr>
        <w:spacing w:after="0" w:line="240" w:lineRule="auto"/>
        <w:rPr>
          <w:rFonts w:ascii="Mind Meridian" w:hAnsi="Mind Meridian" w:cs="Mind Meridian"/>
        </w:rPr>
      </w:pPr>
      <w:r w:rsidRPr="001637F1">
        <w:rPr>
          <w:rFonts w:ascii="Mind Meridian" w:hAnsi="Mind Meridian" w:cs="Mind Meridian"/>
        </w:rPr>
        <w:t>Lead in ethical financial management and transparent reporting.</w:t>
      </w:r>
    </w:p>
    <w:p w14:paraId="2B073D2A" w14:textId="3E2B8EA5" w:rsidR="00FC06D4" w:rsidRPr="00FC06D4" w:rsidRDefault="001637F1" w:rsidP="00FC06D4">
      <w:pPr>
        <w:numPr>
          <w:ilvl w:val="0"/>
          <w:numId w:val="28"/>
        </w:numPr>
        <w:spacing w:after="0" w:line="240" w:lineRule="auto"/>
        <w:rPr>
          <w:rFonts w:ascii="Mind Meridian" w:hAnsi="Mind Meridian" w:cs="Mind Meridian"/>
        </w:rPr>
      </w:pPr>
      <w:r w:rsidRPr="001637F1">
        <w:rPr>
          <w:rFonts w:ascii="Mind Meridian" w:hAnsi="Mind Meridian" w:cs="Mind Meridian"/>
        </w:rPr>
        <w:t>Be willing to work outside normal hours when required and travel for meetings and events.</w:t>
      </w:r>
    </w:p>
    <w:p w14:paraId="22A97EC5" w14:textId="77777777" w:rsidR="00FC06D4" w:rsidRDefault="00FC06D4" w:rsidP="00FC06D4">
      <w:pPr>
        <w:pStyle w:val="NormalWeb"/>
        <w:rPr>
          <w:rFonts w:ascii="Mind Meridian" w:hAnsi="Mind Meridian" w:cs="Mind Meridian"/>
          <w:sz w:val="22"/>
          <w:szCs w:val="22"/>
        </w:rPr>
      </w:pPr>
      <w:r>
        <w:rPr>
          <w:rStyle w:val="Strong"/>
          <w:rFonts w:ascii="Mind Meridian" w:hAnsi="Mind Meridian" w:cs="Mind Meridian"/>
          <w:sz w:val="22"/>
          <w:szCs w:val="22"/>
        </w:rPr>
        <w:t>Flexibility &amp; Role Evolution</w:t>
      </w:r>
      <w:r>
        <w:rPr>
          <w:rFonts w:ascii="Mind Meridian" w:hAnsi="Mind Meridian" w:cs="Mind Meridian"/>
          <w:sz w:val="22"/>
          <w:szCs w:val="22"/>
        </w:rPr>
        <w:br/>
        <w:t>As a dynamic, not-for-profit charity, we are committed to adapting to the changing needs of the communities we serve and the funding landscape. As such, all staff members should be prepared for their roles to evolve over time. This may include taking on new responsibilities, working across different teams, or shifting priorities as the organisation grows and adapts.</w:t>
      </w:r>
    </w:p>
    <w:p w14:paraId="5B71143F" w14:textId="77777777" w:rsidR="00FC06D4" w:rsidRDefault="00FC06D4" w:rsidP="00FC06D4">
      <w:pPr>
        <w:pStyle w:val="NormalWeb"/>
        <w:rPr>
          <w:rFonts w:ascii="Mind Meridian" w:hAnsi="Mind Meridian" w:cs="Mind Meridian"/>
          <w:sz w:val="22"/>
          <w:szCs w:val="22"/>
        </w:rPr>
      </w:pPr>
      <w:r>
        <w:rPr>
          <w:rFonts w:ascii="Mind Meridian" w:hAnsi="Mind Meridian" w:cs="Mind Meridian"/>
          <w:sz w:val="22"/>
          <w:szCs w:val="22"/>
        </w:rPr>
        <w:t>Staff members are expected to demonstrate flexibility and a proactive approach in responding to changes within the organisation. This may involve adapting to new areas of work or, where their workload allows, providing cover or being reassigned to different projects or teams to meet the ongoing demands of our services.</w:t>
      </w:r>
    </w:p>
    <w:p w14:paraId="0BBDBEEB" w14:textId="18E54CA8" w:rsidR="00FC06D4" w:rsidRDefault="00FC06D4" w:rsidP="00FC06D4">
      <w:pPr>
        <w:pStyle w:val="NormalWeb"/>
        <w:rPr>
          <w:rFonts w:ascii="Mind Meridian" w:hAnsi="Mind Meridian" w:cs="Mind Meridian"/>
          <w:sz w:val="22"/>
          <w:szCs w:val="22"/>
        </w:rPr>
      </w:pPr>
      <w:r>
        <w:rPr>
          <w:rFonts w:ascii="Mind Meridian" w:hAnsi="Mind Meridian" w:cs="Mind Meridian"/>
          <w:sz w:val="22"/>
          <w:szCs w:val="22"/>
        </w:rPr>
        <w:t>This flexibility is integral to ensuring we can continue to effectively deliver our mission and achieve our goals, as well as support the personal and professional development of our staff.</w:t>
      </w:r>
    </w:p>
    <w:p w14:paraId="22698054" w14:textId="77777777" w:rsidR="00FC06D4" w:rsidRPr="00FC06D4" w:rsidRDefault="00FC06D4" w:rsidP="00FC06D4">
      <w:pPr>
        <w:pStyle w:val="NormalWeb"/>
        <w:jc w:val="center"/>
        <w:rPr>
          <w:rFonts w:ascii="Mind Meridian" w:hAnsi="Mind Meridian" w:cs="Mind Meridian"/>
          <w:sz w:val="22"/>
          <w:szCs w:val="22"/>
        </w:rPr>
      </w:pPr>
      <w:r>
        <w:rPr>
          <w:rFonts w:ascii="Mind Meridian" w:hAnsi="Mind Meridian" w:cs="Mind Meridian"/>
          <w:b/>
        </w:rPr>
        <w:t>The post holder may also undertake other reasonable duties commensurate with the post holders grade and capabilities as defined by the CEO</w:t>
      </w:r>
    </w:p>
    <w:p w14:paraId="2FBA8ABF" w14:textId="7B236E49" w:rsidR="00FC06D4" w:rsidRDefault="00FC06D4" w:rsidP="00FC06D4">
      <w:pPr>
        <w:pStyle w:val="NormalWeb"/>
        <w:rPr>
          <w:rFonts w:ascii="Mind Meridian" w:hAnsi="Mind Meridian" w:cs="Mind Meridian"/>
          <w:sz w:val="22"/>
          <w:szCs w:val="22"/>
        </w:rPr>
      </w:pPr>
    </w:p>
    <w:p w14:paraId="194AD976" w14:textId="67854FEB" w:rsidR="00FC06D4" w:rsidRDefault="00FC06D4" w:rsidP="00FC06D4">
      <w:pPr>
        <w:pStyle w:val="NormalWeb"/>
        <w:rPr>
          <w:rFonts w:ascii="Mind Meridian" w:hAnsi="Mind Meridian" w:cs="Mind Meridian"/>
          <w:sz w:val="22"/>
          <w:szCs w:val="22"/>
        </w:rPr>
      </w:pPr>
    </w:p>
    <w:p w14:paraId="0057D23A" w14:textId="4428A51B" w:rsidR="00FC06D4" w:rsidRDefault="00FC06D4" w:rsidP="00FC06D4">
      <w:pPr>
        <w:pStyle w:val="NormalWeb"/>
        <w:rPr>
          <w:rFonts w:ascii="Mind Meridian" w:hAnsi="Mind Meridian" w:cs="Mind Meridian"/>
          <w:sz w:val="22"/>
          <w:szCs w:val="22"/>
        </w:rPr>
      </w:pPr>
    </w:p>
    <w:p w14:paraId="6652D2D3" w14:textId="0730832F" w:rsidR="00663ECD" w:rsidRDefault="00663ECD">
      <w:pPr>
        <w:rPr>
          <w:rFonts w:ascii="Mind Meridian" w:eastAsia="Times New Roman" w:hAnsi="Mind Meridian" w:cs="Mind Meridian"/>
          <w:lang w:eastAsia="en-GB"/>
        </w:rPr>
      </w:pPr>
      <w:r>
        <w:rPr>
          <w:rFonts w:ascii="Mind Meridian" w:hAnsi="Mind Meridian" w:cs="Mind Meridian"/>
        </w:rPr>
        <w:br w:type="page"/>
      </w:r>
    </w:p>
    <w:p w14:paraId="767F5F41" w14:textId="14F63560" w:rsidR="00D7478B" w:rsidRPr="00FC06D4" w:rsidRDefault="00D7478B" w:rsidP="00FC06D4">
      <w:pPr>
        <w:pStyle w:val="NormalWeb"/>
        <w:rPr>
          <w:rFonts w:ascii="Mind Meridian" w:hAnsi="Mind Meridian" w:cs="Mind Meridian"/>
          <w:color w:val="1300C1"/>
          <w:sz w:val="22"/>
          <w:szCs w:val="22"/>
        </w:rPr>
      </w:pPr>
      <w:r w:rsidRPr="00FC06D4">
        <w:rPr>
          <w:rFonts w:ascii="Mind Meridian" w:hAnsi="Mind Meridian" w:cs="Mind Meridian"/>
          <w:color w:val="1300C1"/>
        </w:rPr>
        <w:t>Person</w:t>
      </w:r>
      <w:r w:rsidRPr="00FC06D4">
        <w:rPr>
          <w:rFonts w:ascii="Mind Meridian" w:hAnsi="Mind Meridian" w:cs="Mind Meridian"/>
          <w:color w:val="1300C1"/>
          <w:spacing w:val="-2"/>
        </w:rPr>
        <w:t xml:space="preserve"> </w:t>
      </w:r>
      <w:r w:rsidRPr="00FC06D4">
        <w:rPr>
          <w:rFonts w:ascii="Mind Meridian" w:hAnsi="Mind Meridian" w:cs="Mind Meridian"/>
          <w:color w:val="1300C1"/>
        </w:rPr>
        <w:t>Specification</w:t>
      </w:r>
    </w:p>
    <w:tbl>
      <w:tblPr>
        <w:tblW w:w="9464" w:type="dxa"/>
        <w:tblInd w:w="117" w:type="dxa"/>
        <w:tblBorders>
          <w:top w:val="single" w:sz="12" w:space="0" w:color="1300C1"/>
          <w:left w:val="single" w:sz="12" w:space="0" w:color="1300C1"/>
          <w:bottom w:val="single" w:sz="12" w:space="0" w:color="1300C1"/>
          <w:right w:val="single" w:sz="12" w:space="0" w:color="1300C1"/>
          <w:insideH w:val="single" w:sz="12" w:space="0" w:color="1300C1"/>
          <w:insideV w:val="single" w:sz="12" w:space="0" w:color="1300C1"/>
        </w:tblBorders>
        <w:tblLayout w:type="fixed"/>
        <w:tblCellMar>
          <w:left w:w="0" w:type="dxa"/>
          <w:right w:w="0" w:type="dxa"/>
        </w:tblCellMar>
        <w:tblLook w:val="01E0" w:firstRow="1" w:lastRow="1" w:firstColumn="1" w:lastColumn="1" w:noHBand="0" w:noVBand="0"/>
      </w:tblPr>
      <w:tblGrid>
        <w:gridCol w:w="7700"/>
        <w:gridCol w:w="1764"/>
      </w:tblGrid>
      <w:tr w:rsidR="001637F1" w:rsidRPr="001637F1" w14:paraId="1D023913" w14:textId="77777777" w:rsidTr="001F4945">
        <w:trPr>
          <w:trHeight w:val="448"/>
        </w:trPr>
        <w:tc>
          <w:tcPr>
            <w:tcW w:w="7700" w:type="dxa"/>
            <w:shd w:val="clear" w:color="auto" w:fill="FFCDD9"/>
          </w:tcPr>
          <w:p w14:paraId="0F763D26" w14:textId="77777777" w:rsidR="00D7478B" w:rsidRPr="001637F1" w:rsidRDefault="00D7478B" w:rsidP="001F4945">
            <w:pPr>
              <w:pStyle w:val="TableParagraph"/>
              <w:rPr>
                <w:rFonts w:ascii="Mind Meridian" w:hAnsi="Mind Meridian" w:cs="Mind Meridian"/>
                <w:b/>
                <w:color w:val="000000" w:themeColor="text1"/>
              </w:rPr>
            </w:pPr>
            <w:r w:rsidRPr="001637F1">
              <w:rPr>
                <w:rFonts w:ascii="Mind Meridian" w:hAnsi="Mind Meridian" w:cs="Mind Meridian"/>
                <w:b/>
                <w:color w:val="000000" w:themeColor="text1"/>
              </w:rPr>
              <w:t>Experience</w:t>
            </w:r>
          </w:p>
        </w:tc>
        <w:tc>
          <w:tcPr>
            <w:tcW w:w="1764" w:type="dxa"/>
            <w:shd w:val="clear" w:color="auto" w:fill="FFCDD9"/>
          </w:tcPr>
          <w:p w14:paraId="46148A16" w14:textId="77777777" w:rsidR="00D7478B" w:rsidRPr="001637F1" w:rsidRDefault="00D7478B" w:rsidP="001F4945">
            <w:pPr>
              <w:pStyle w:val="TableParagraph"/>
              <w:spacing w:line="240" w:lineRule="auto"/>
              <w:ind w:left="0"/>
              <w:rPr>
                <w:rFonts w:ascii="Mind Meridian" w:hAnsi="Mind Meridian" w:cs="Mind Meridian"/>
                <w:color w:val="000000" w:themeColor="text1"/>
              </w:rPr>
            </w:pPr>
            <w:r w:rsidRPr="001637F1">
              <w:rPr>
                <w:rFonts w:ascii="Mind Meridian" w:hAnsi="Mind Meridian" w:cs="Mind Meridian"/>
                <w:b/>
                <w:color w:val="000000" w:themeColor="text1"/>
              </w:rPr>
              <w:t>Essential/</w:t>
            </w:r>
            <w:r w:rsidRPr="001637F1">
              <w:rPr>
                <w:rFonts w:ascii="Mind Meridian" w:hAnsi="Mind Meridian" w:cs="Mind Meridian"/>
                <w:b/>
                <w:color w:val="000000" w:themeColor="text1"/>
                <w:spacing w:val="-64"/>
              </w:rPr>
              <w:t xml:space="preserve"> </w:t>
            </w:r>
            <w:r w:rsidRPr="001637F1">
              <w:rPr>
                <w:rFonts w:ascii="Mind Meridian" w:hAnsi="Mind Meridian" w:cs="Mind Meridian"/>
                <w:b/>
                <w:color w:val="000000" w:themeColor="text1"/>
              </w:rPr>
              <w:t>Desirable</w:t>
            </w:r>
          </w:p>
        </w:tc>
      </w:tr>
      <w:tr w:rsidR="001637F1" w:rsidRPr="001637F1" w14:paraId="562C52D0" w14:textId="77777777" w:rsidTr="001F4945">
        <w:trPr>
          <w:trHeight w:val="394"/>
        </w:trPr>
        <w:tc>
          <w:tcPr>
            <w:tcW w:w="7700" w:type="dxa"/>
          </w:tcPr>
          <w:p w14:paraId="79544186" w14:textId="5A322C9E" w:rsidR="006A7E31" w:rsidRPr="001637F1" w:rsidRDefault="001637F1" w:rsidP="001637F1">
            <w:pPr>
              <w:pStyle w:val="NormalWeb"/>
              <w:rPr>
                <w:rFonts w:ascii="Mind Meridian" w:hAnsi="Mind Meridian" w:cs="Mind Meridian"/>
                <w:color w:val="000000" w:themeColor="text1"/>
                <w:sz w:val="22"/>
                <w:szCs w:val="22"/>
              </w:rPr>
            </w:pPr>
            <w:r>
              <w:rPr>
                <w:rFonts w:ascii="Mind Meridian" w:hAnsi="Mind Meridian" w:cs="Mind Meridian"/>
                <w:color w:val="000000" w:themeColor="text1"/>
                <w:sz w:val="22"/>
                <w:szCs w:val="22"/>
              </w:rPr>
              <w:t>Over 2 years e</w:t>
            </w:r>
            <w:r w:rsidR="007C0EBF" w:rsidRPr="001637F1">
              <w:rPr>
                <w:rFonts w:ascii="Mind Meridian" w:hAnsi="Mind Meridian" w:cs="Mind Meridian"/>
                <w:color w:val="000000" w:themeColor="text1"/>
                <w:sz w:val="22"/>
                <w:szCs w:val="22"/>
              </w:rPr>
              <w:t>xtensive</w:t>
            </w:r>
            <w:r w:rsidR="006A7E31" w:rsidRPr="001637F1">
              <w:rPr>
                <w:rFonts w:ascii="Mind Meridian" w:hAnsi="Mind Meridian" w:cs="Mind Meridian"/>
                <w:color w:val="000000" w:themeColor="text1"/>
                <w:sz w:val="22"/>
                <w:szCs w:val="22"/>
              </w:rPr>
              <w:t xml:space="preserve"> experience in financial management at a senior level, ide</w:t>
            </w:r>
            <w:r w:rsidR="00855C49" w:rsidRPr="001637F1">
              <w:rPr>
                <w:rFonts w:ascii="Mind Meridian" w:hAnsi="Mind Meridian" w:cs="Mind Meridian"/>
                <w:color w:val="000000" w:themeColor="text1"/>
                <w:sz w:val="22"/>
                <w:szCs w:val="22"/>
              </w:rPr>
              <w:t xml:space="preserve">ally </w:t>
            </w:r>
            <w:r w:rsidR="0044321F" w:rsidRPr="001637F1">
              <w:rPr>
                <w:rFonts w:ascii="Mind Meridian" w:hAnsi="Mind Meridian" w:cs="Mind Meridian"/>
                <w:color w:val="000000" w:themeColor="text1"/>
                <w:sz w:val="22"/>
                <w:szCs w:val="22"/>
              </w:rPr>
              <w:t xml:space="preserve">with 12 months experience </w:t>
            </w:r>
            <w:r w:rsidR="00855C49" w:rsidRPr="001637F1">
              <w:rPr>
                <w:rFonts w:ascii="Mind Meridian" w:hAnsi="Mind Meridian" w:cs="Mind Meridian"/>
                <w:color w:val="000000" w:themeColor="text1"/>
                <w:sz w:val="22"/>
                <w:szCs w:val="22"/>
              </w:rPr>
              <w:t>within the charity</w:t>
            </w:r>
            <w:r w:rsidR="007C0EBF" w:rsidRPr="001637F1">
              <w:rPr>
                <w:rFonts w:ascii="Mind Meridian" w:hAnsi="Mind Meridian" w:cs="Mind Meridian"/>
                <w:color w:val="000000" w:themeColor="text1"/>
                <w:sz w:val="22"/>
                <w:szCs w:val="22"/>
              </w:rPr>
              <w:t>, health or social</w:t>
            </w:r>
            <w:r w:rsidR="00855C49" w:rsidRPr="001637F1">
              <w:rPr>
                <w:rFonts w:ascii="Mind Meridian" w:hAnsi="Mind Meridian" w:cs="Mind Meridian"/>
                <w:color w:val="000000" w:themeColor="text1"/>
                <w:sz w:val="22"/>
                <w:szCs w:val="22"/>
              </w:rPr>
              <w:t xml:space="preserve"> </w:t>
            </w:r>
            <w:r w:rsidR="007C0EBF" w:rsidRPr="001637F1">
              <w:rPr>
                <w:rFonts w:ascii="Mind Meridian" w:hAnsi="Mind Meridian" w:cs="Mind Meridian"/>
                <w:color w:val="000000" w:themeColor="text1"/>
                <w:sz w:val="22"/>
                <w:szCs w:val="22"/>
              </w:rPr>
              <w:t xml:space="preserve">care </w:t>
            </w:r>
            <w:r w:rsidR="00855C49" w:rsidRPr="001637F1">
              <w:rPr>
                <w:rFonts w:ascii="Mind Meridian" w:hAnsi="Mind Meridian" w:cs="Mind Meridian"/>
                <w:color w:val="000000" w:themeColor="text1"/>
                <w:sz w:val="22"/>
                <w:szCs w:val="22"/>
              </w:rPr>
              <w:t>sector.</w:t>
            </w:r>
          </w:p>
        </w:tc>
        <w:tc>
          <w:tcPr>
            <w:tcW w:w="1764" w:type="dxa"/>
          </w:tcPr>
          <w:p w14:paraId="3062B7A7" w14:textId="1053988E" w:rsidR="006A7E31" w:rsidRPr="001637F1" w:rsidRDefault="0075387C" w:rsidP="006A7E31">
            <w:pPr>
              <w:pStyle w:val="TableParagraph"/>
              <w:ind w:left="0"/>
              <w:rPr>
                <w:rFonts w:ascii="Mind Meridian" w:hAnsi="Mind Meridian" w:cs="Mind Meridian"/>
                <w:color w:val="000000" w:themeColor="text1"/>
              </w:rPr>
            </w:pPr>
            <w:r>
              <w:rPr>
                <w:rFonts w:ascii="Mind Meridian" w:hAnsi="Mind Meridian" w:cs="Mind Meridian"/>
                <w:color w:val="000000" w:themeColor="text1"/>
              </w:rPr>
              <w:t>D</w:t>
            </w:r>
          </w:p>
        </w:tc>
      </w:tr>
      <w:tr w:rsidR="001637F1" w:rsidRPr="001637F1" w14:paraId="321A3DB2" w14:textId="77777777" w:rsidTr="001F4945">
        <w:trPr>
          <w:trHeight w:val="394"/>
        </w:trPr>
        <w:tc>
          <w:tcPr>
            <w:tcW w:w="7700" w:type="dxa"/>
          </w:tcPr>
          <w:p w14:paraId="7D71EAE6" w14:textId="4F96D840" w:rsidR="006A7E31" w:rsidRPr="001637F1" w:rsidRDefault="006A7E31" w:rsidP="00F81CD4">
            <w:pPr>
              <w:pStyle w:val="NormalWeb"/>
              <w:rPr>
                <w:rFonts w:ascii="Mind Meridian" w:hAnsi="Mind Meridian" w:cs="Mind Meridian"/>
                <w:color w:val="000000" w:themeColor="text1"/>
                <w:sz w:val="22"/>
                <w:szCs w:val="22"/>
              </w:rPr>
            </w:pPr>
            <w:r w:rsidRPr="001637F1">
              <w:rPr>
                <w:rFonts w:ascii="Mind Meridian" w:hAnsi="Mind Meridian" w:cs="Mind Meridian"/>
                <w:color w:val="000000" w:themeColor="text1"/>
                <w:sz w:val="22"/>
                <w:szCs w:val="22"/>
              </w:rPr>
              <w:t>Proven track record in</w:t>
            </w:r>
            <w:r w:rsidR="00F81CD4" w:rsidRPr="001637F1">
              <w:rPr>
                <w:rFonts w:ascii="Mind Meridian" w:hAnsi="Mind Meridian" w:cs="Mind Meridian"/>
                <w:color w:val="000000" w:themeColor="text1"/>
                <w:sz w:val="22"/>
                <w:szCs w:val="22"/>
              </w:rPr>
              <w:t xml:space="preserve"> strategic planning and execution, with measurable outcomes</w:t>
            </w:r>
            <w:r w:rsidR="00855C49" w:rsidRPr="001637F1">
              <w:rPr>
                <w:rFonts w:ascii="Mind Meridian" w:hAnsi="Mind Meridian" w:cs="Mind Meridian"/>
                <w:color w:val="000000" w:themeColor="text1"/>
                <w:sz w:val="22"/>
                <w:szCs w:val="22"/>
              </w:rPr>
              <w:t>.</w:t>
            </w:r>
          </w:p>
        </w:tc>
        <w:tc>
          <w:tcPr>
            <w:tcW w:w="1764" w:type="dxa"/>
          </w:tcPr>
          <w:p w14:paraId="164D64A1" w14:textId="77777777" w:rsidR="006A7E31" w:rsidRPr="001637F1" w:rsidRDefault="006A7E31" w:rsidP="006A7E31">
            <w:pPr>
              <w:pStyle w:val="TableParagraph"/>
              <w:ind w:left="0"/>
              <w:rPr>
                <w:rFonts w:ascii="Mind Meridian" w:hAnsi="Mind Meridian" w:cs="Mind Meridian"/>
                <w:color w:val="000000" w:themeColor="text1"/>
              </w:rPr>
            </w:pPr>
            <w:r w:rsidRPr="001637F1">
              <w:rPr>
                <w:rFonts w:ascii="Mind Meridian" w:hAnsi="Mind Meridian" w:cs="Mind Meridian"/>
                <w:color w:val="000000" w:themeColor="text1"/>
              </w:rPr>
              <w:t>E</w:t>
            </w:r>
          </w:p>
        </w:tc>
      </w:tr>
      <w:tr w:rsidR="001637F1" w:rsidRPr="001637F1" w14:paraId="00F0D63B" w14:textId="77777777" w:rsidTr="001F4945">
        <w:trPr>
          <w:trHeight w:val="475"/>
        </w:trPr>
        <w:tc>
          <w:tcPr>
            <w:tcW w:w="7700" w:type="dxa"/>
          </w:tcPr>
          <w:p w14:paraId="33BD9AE6" w14:textId="68115E9A" w:rsidR="006A7E31" w:rsidRPr="00FC06D4" w:rsidRDefault="00FC06D4" w:rsidP="00F81CD4">
            <w:pPr>
              <w:pStyle w:val="NormalWeb"/>
              <w:rPr>
                <w:rFonts w:ascii="Mind Meridian" w:hAnsi="Mind Meridian" w:cs="Mind Meridian"/>
                <w:color w:val="000000" w:themeColor="text1"/>
                <w:sz w:val="22"/>
                <w:szCs w:val="22"/>
              </w:rPr>
            </w:pPr>
            <w:r w:rsidRPr="00FC06D4">
              <w:rPr>
                <w:rFonts w:ascii="Mind Meridian" w:hAnsi="Mind Meridian" w:cs="Mind Meridian"/>
                <w:sz w:val="22"/>
                <w:szCs w:val="22"/>
              </w:rPr>
              <w:t xml:space="preserve">Excellent strategic thinking with the ability to develop and </w:t>
            </w:r>
            <w:r>
              <w:rPr>
                <w:rFonts w:ascii="Mind Meridian" w:hAnsi="Mind Meridian" w:cs="Mind Meridian"/>
                <w:sz w:val="22"/>
                <w:szCs w:val="22"/>
              </w:rPr>
              <w:t>execute plans that drive organis</w:t>
            </w:r>
            <w:r w:rsidRPr="00FC06D4">
              <w:rPr>
                <w:rFonts w:ascii="Mind Meridian" w:hAnsi="Mind Meridian" w:cs="Mind Meridian"/>
                <w:sz w:val="22"/>
                <w:szCs w:val="22"/>
              </w:rPr>
              <w:t>ational growth, financial sustainability, and compliance.</w:t>
            </w:r>
          </w:p>
        </w:tc>
        <w:tc>
          <w:tcPr>
            <w:tcW w:w="1764" w:type="dxa"/>
          </w:tcPr>
          <w:p w14:paraId="0BEC3D1A" w14:textId="77777777" w:rsidR="006A7E31" w:rsidRPr="001637F1" w:rsidRDefault="006A7E31" w:rsidP="006A7E31">
            <w:pPr>
              <w:pStyle w:val="TableParagraph"/>
              <w:ind w:left="0"/>
              <w:rPr>
                <w:rFonts w:ascii="Mind Meridian" w:hAnsi="Mind Meridian" w:cs="Mind Meridian"/>
                <w:color w:val="000000" w:themeColor="text1"/>
              </w:rPr>
            </w:pPr>
            <w:r w:rsidRPr="001637F1">
              <w:rPr>
                <w:rFonts w:ascii="Mind Meridian" w:hAnsi="Mind Meridian" w:cs="Mind Meridian"/>
                <w:color w:val="000000" w:themeColor="text1"/>
                <w:w w:val="99"/>
              </w:rPr>
              <w:t>E</w:t>
            </w:r>
          </w:p>
        </w:tc>
      </w:tr>
      <w:tr w:rsidR="001637F1" w:rsidRPr="001637F1" w14:paraId="55AE57A9" w14:textId="77777777" w:rsidTr="001F4945">
        <w:trPr>
          <w:trHeight w:val="700"/>
        </w:trPr>
        <w:tc>
          <w:tcPr>
            <w:tcW w:w="7700" w:type="dxa"/>
          </w:tcPr>
          <w:p w14:paraId="3257495C" w14:textId="77777777" w:rsidR="006A7E31" w:rsidRPr="001637F1" w:rsidRDefault="006A7E31" w:rsidP="00855C49">
            <w:pPr>
              <w:pStyle w:val="NormalWeb"/>
              <w:rPr>
                <w:rFonts w:ascii="Mind Meridian" w:hAnsi="Mind Meridian" w:cs="Mind Meridian"/>
                <w:color w:val="000000" w:themeColor="text1"/>
                <w:sz w:val="22"/>
                <w:szCs w:val="22"/>
              </w:rPr>
            </w:pPr>
            <w:r w:rsidRPr="001637F1">
              <w:rPr>
                <w:rFonts w:ascii="Mind Meridian" w:hAnsi="Mind Meridian" w:cs="Mind Meridian"/>
                <w:color w:val="000000" w:themeColor="text1"/>
                <w:sz w:val="22"/>
                <w:szCs w:val="22"/>
              </w:rPr>
              <w:t>Experience in marketing, branding, or communications strat</w:t>
            </w:r>
            <w:r w:rsidR="00855C49" w:rsidRPr="001637F1">
              <w:rPr>
                <w:rFonts w:ascii="Mind Meridian" w:hAnsi="Mind Meridian" w:cs="Mind Meridian"/>
                <w:color w:val="000000" w:themeColor="text1"/>
                <w:sz w:val="22"/>
                <w:szCs w:val="22"/>
              </w:rPr>
              <w:t>egy.</w:t>
            </w:r>
          </w:p>
        </w:tc>
        <w:tc>
          <w:tcPr>
            <w:tcW w:w="1764" w:type="dxa"/>
          </w:tcPr>
          <w:p w14:paraId="59A6238A" w14:textId="77777777" w:rsidR="006A7E31" w:rsidRPr="001637F1" w:rsidRDefault="006A7E31" w:rsidP="006A7E31">
            <w:pPr>
              <w:pStyle w:val="TableParagraph"/>
              <w:ind w:left="0"/>
              <w:rPr>
                <w:rFonts w:ascii="Mind Meridian" w:hAnsi="Mind Meridian" w:cs="Mind Meridian"/>
                <w:color w:val="000000" w:themeColor="text1"/>
              </w:rPr>
            </w:pPr>
            <w:r w:rsidRPr="001637F1">
              <w:rPr>
                <w:rFonts w:ascii="Mind Meridian" w:hAnsi="Mind Meridian" w:cs="Mind Meridian"/>
                <w:color w:val="000000" w:themeColor="text1"/>
              </w:rPr>
              <w:t>D</w:t>
            </w:r>
          </w:p>
        </w:tc>
      </w:tr>
      <w:tr w:rsidR="001637F1" w:rsidRPr="001637F1" w14:paraId="6CDE6E38" w14:textId="77777777" w:rsidTr="001F4945">
        <w:trPr>
          <w:trHeight w:val="551"/>
        </w:trPr>
        <w:tc>
          <w:tcPr>
            <w:tcW w:w="7700" w:type="dxa"/>
          </w:tcPr>
          <w:p w14:paraId="1C65CD8E" w14:textId="6432B91D" w:rsidR="006A7E31" w:rsidRPr="001637F1" w:rsidRDefault="00774E8A" w:rsidP="00A92E6F">
            <w:pPr>
              <w:pStyle w:val="NormalWeb"/>
              <w:rPr>
                <w:rFonts w:ascii="Mind Meridian" w:hAnsi="Mind Meridian" w:cs="Mind Meridian"/>
                <w:color w:val="000000" w:themeColor="text1"/>
                <w:sz w:val="22"/>
                <w:szCs w:val="22"/>
              </w:rPr>
            </w:pPr>
            <w:r w:rsidRPr="001637F1">
              <w:rPr>
                <w:rFonts w:ascii="Mind Meridian" w:hAnsi="Mind Meridian" w:cs="Mind Meridian"/>
                <w:color w:val="000000" w:themeColor="text1"/>
                <w:sz w:val="22"/>
                <w:szCs w:val="22"/>
              </w:rPr>
              <w:t xml:space="preserve">Inspirational and motivational </w:t>
            </w:r>
            <w:r w:rsidR="00A92E6F" w:rsidRPr="001637F1">
              <w:rPr>
                <w:rFonts w:ascii="Mind Meridian" w:hAnsi="Mind Meridian" w:cs="Mind Meridian"/>
                <w:color w:val="000000" w:themeColor="text1"/>
                <w:sz w:val="22"/>
                <w:szCs w:val="22"/>
              </w:rPr>
              <w:t>team</w:t>
            </w:r>
            <w:r w:rsidR="00DF4DA8" w:rsidRPr="001637F1">
              <w:rPr>
                <w:rFonts w:ascii="Mind Meridian" w:hAnsi="Mind Meridian" w:cs="Mind Meridian"/>
                <w:color w:val="000000" w:themeColor="text1"/>
                <w:sz w:val="22"/>
                <w:szCs w:val="22"/>
              </w:rPr>
              <w:t xml:space="preserve"> player with</w:t>
            </w:r>
            <w:r w:rsidR="00A92E6F" w:rsidRPr="001637F1">
              <w:rPr>
                <w:rFonts w:ascii="Mind Meridian" w:hAnsi="Mind Meridian" w:cs="Mind Meridian"/>
                <w:color w:val="000000" w:themeColor="text1"/>
                <w:sz w:val="22"/>
                <w:szCs w:val="22"/>
              </w:rPr>
              <w:t xml:space="preserve"> </w:t>
            </w:r>
            <w:r w:rsidRPr="001637F1">
              <w:rPr>
                <w:rFonts w:ascii="Mind Meridian" w:hAnsi="Mind Meridian" w:cs="Mind Meridian"/>
                <w:color w:val="000000" w:themeColor="text1"/>
                <w:sz w:val="22"/>
                <w:szCs w:val="22"/>
              </w:rPr>
              <w:t>leadership qualities and experience</w:t>
            </w:r>
            <w:r w:rsidR="00392578">
              <w:rPr>
                <w:rFonts w:ascii="Mind Meridian" w:hAnsi="Mind Meridian" w:cs="Mind Meridian"/>
                <w:color w:val="000000" w:themeColor="text1"/>
                <w:sz w:val="22"/>
                <w:szCs w:val="22"/>
              </w:rPr>
              <w:t xml:space="preserve">, including </w:t>
            </w:r>
            <w:r w:rsidR="00392578" w:rsidRPr="0020681C">
              <w:rPr>
                <w:rFonts w:ascii="Mind Meridian" w:hAnsi="Mind Meridian" w:cs="Mind Meridian"/>
                <w:sz w:val="22"/>
                <w:szCs w:val="22"/>
              </w:rPr>
              <w:t xml:space="preserve">recruitment, line management of staff </w:t>
            </w:r>
            <w:r w:rsidR="00A92E6F" w:rsidRPr="0020681C">
              <w:rPr>
                <w:rFonts w:ascii="Mind Meridian" w:hAnsi="Mind Meridian" w:cs="Mind Meridian"/>
                <w:sz w:val="22"/>
                <w:szCs w:val="22"/>
              </w:rPr>
              <w:t xml:space="preserve">and strategic </w:t>
            </w:r>
            <w:r w:rsidR="00A92E6F" w:rsidRPr="001637F1">
              <w:rPr>
                <w:rFonts w:ascii="Mind Meridian" w:hAnsi="Mind Meridian" w:cs="Mind Meridian"/>
                <w:color w:val="000000" w:themeColor="text1"/>
                <w:sz w:val="22"/>
                <w:szCs w:val="22"/>
              </w:rPr>
              <w:t>planning</w:t>
            </w:r>
          </w:p>
        </w:tc>
        <w:tc>
          <w:tcPr>
            <w:tcW w:w="1764" w:type="dxa"/>
          </w:tcPr>
          <w:p w14:paraId="088B8E4A" w14:textId="77777777" w:rsidR="006A7E31" w:rsidRPr="001637F1" w:rsidRDefault="006A7E31" w:rsidP="006A7E31">
            <w:pPr>
              <w:pStyle w:val="TableParagraph"/>
              <w:ind w:left="0"/>
              <w:rPr>
                <w:rFonts w:ascii="Mind Meridian" w:hAnsi="Mind Meridian" w:cs="Mind Meridian"/>
                <w:color w:val="000000" w:themeColor="text1"/>
              </w:rPr>
            </w:pPr>
            <w:r w:rsidRPr="001637F1">
              <w:rPr>
                <w:rFonts w:ascii="Mind Meridian" w:hAnsi="Mind Meridian" w:cs="Mind Meridian"/>
                <w:color w:val="000000" w:themeColor="text1"/>
              </w:rPr>
              <w:t>E</w:t>
            </w:r>
          </w:p>
        </w:tc>
      </w:tr>
      <w:tr w:rsidR="001637F1" w:rsidRPr="001637F1" w14:paraId="4FC9D2C7" w14:textId="77777777" w:rsidTr="001F4945">
        <w:trPr>
          <w:trHeight w:val="431"/>
        </w:trPr>
        <w:tc>
          <w:tcPr>
            <w:tcW w:w="7700" w:type="dxa"/>
            <w:shd w:val="clear" w:color="auto" w:fill="FFCDD9"/>
          </w:tcPr>
          <w:p w14:paraId="2C37432C" w14:textId="77777777" w:rsidR="00D7478B" w:rsidRPr="001637F1" w:rsidRDefault="00D7478B" w:rsidP="001F4945">
            <w:pPr>
              <w:pStyle w:val="TableParagraph"/>
              <w:rPr>
                <w:rFonts w:ascii="Mind Meridian" w:hAnsi="Mind Meridian" w:cs="Mind Meridian"/>
                <w:b/>
                <w:color w:val="000000" w:themeColor="text1"/>
              </w:rPr>
            </w:pPr>
            <w:r w:rsidRPr="001637F1">
              <w:rPr>
                <w:rFonts w:ascii="Mind Meridian" w:hAnsi="Mind Meridian" w:cs="Mind Meridian"/>
                <w:b/>
                <w:color w:val="000000" w:themeColor="text1"/>
              </w:rPr>
              <w:t>Skills</w:t>
            </w:r>
          </w:p>
        </w:tc>
        <w:tc>
          <w:tcPr>
            <w:tcW w:w="1764" w:type="dxa"/>
            <w:shd w:val="clear" w:color="auto" w:fill="FFCDD9"/>
          </w:tcPr>
          <w:p w14:paraId="5F18A6F4" w14:textId="77777777" w:rsidR="00D7478B" w:rsidRPr="001637F1" w:rsidRDefault="00D7478B" w:rsidP="001F4945">
            <w:pPr>
              <w:pStyle w:val="TableParagraph"/>
              <w:spacing w:line="240" w:lineRule="auto"/>
              <w:ind w:left="0"/>
              <w:rPr>
                <w:rFonts w:ascii="Mind Meridian" w:hAnsi="Mind Meridian" w:cs="Mind Meridian"/>
                <w:color w:val="000000" w:themeColor="text1"/>
              </w:rPr>
            </w:pPr>
          </w:p>
        </w:tc>
      </w:tr>
      <w:tr w:rsidR="001637F1" w:rsidRPr="001637F1" w14:paraId="5440E52C" w14:textId="77777777" w:rsidTr="001F4945">
        <w:trPr>
          <w:trHeight w:val="553"/>
        </w:trPr>
        <w:tc>
          <w:tcPr>
            <w:tcW w:w="7700" w:type="dxa"/>
          </w:tcPr>
          <w:p w14:paraId="0CA80AF7" w14:textId="7D4ACA26" w:rsidR="00855C49" w:rsidRPr="001637F1" w:rsidRDefault="00855C49" w:rsidP="00F81CD4">
            <w:pPr>
              <w:pStyle w:val="NormalWeb"/>
              <w:rPr>
                <w:rFonts w:ascii="Mind Meridian" w:hAnsi="Mind Meridian" w:cs="Mind Meridian"/>
                <w:color w:val="000000" w:themeColor="text1"/>
                <w:sz w:val="22"/>
                <w:szCs w:val="22"/>
              </w:rPr>
            </w:pPr>
            <w:r w:rsidRPr="001637F1">
              <w:rPr>
                <w:rFonts w:ascii="Mind Meridian" w:hAnsi="Mind Meridian" w:cs="Mind Meridian"/>
                <w:color w:val="000000" w:themeColor="text1"/>
                <w:sz w:val="22"/>
                <w:szCs w:val="22"/>
              </w:rPr>
              <w:t>Ex</w:t>
            </w:r>
            <w:r w:rsidR="00F81CD4" w:rsidRPr="001637F1">
              <w:rPr>
                <w:rFonts w:ascii="Mind Meridian" w:hAnsi="Mind Meridian" w:cs="Mind Meridian"/>
                <w:color w:val="000000" w:themeColor="text1"/>
                <w:sz w:val="22"/>
                <w:szCs w:val="22"/>
              </w:rPr>
              <w:t>tensive experience in</w:t>
            </w:r>
            <w:r w:rsidRPr="001637F1">
              <w:rPr>
                <w:rFonts w:ascii="Mind Meridian" w:hAnsi="Mind Meridian" w:cs="Mind Meridian"/>
                <w:color w:val="000000" w:themeColor="text1"/>
                <w:sz w:val="22"/>
                <w:szCs w:val="22"/>
              </w:rPr>
              <w:t xml:space="preserve"> financial planning, </w:t>
            </w:r>
            <w:r w:rsidR="00774E8A" w:rsidRPr="001637F1">
              <w:rPr>
                <w:rFonts w:ascii="Mind Meridian" w:hAnsi="Mind Meridian" w:cs="Mind Meridian"/>
                <w:color w:val="000000" w:themeColor="text1"/>
                <w:sz w:val="22"/>
                <w:szCs w:val="22"/>
              </w:rPr>
              <w:t xml:space="preserve">analysis, </w:t>
            </w:r>
            <w:r w:rsidR="00F81CD4" w:rsidRPr="001637F1">
              <w:rPr>
                <w:rFonts w:ascii="Mind Meridian" w:hAnsi="Mind Meridian" w:cs="Mind Meridian"/>
                <w:color w:val="000000" w:themeColor="text1"/>
                <w:sz w:val="22"/>
                <w:szCs w:val="22"/>
              </w:rPr>
              <w:t xml:space="preserve">developing and managing budgets, financial forecasting &amp; reporting </w:t>
            </w:r>
            <w:r w:rsidRPr="001637F1">
              <w:rPr>
                <w:rFonts w:ascii="Mind Meridian" w:hAnsi="Mind Meridian" w:cs="Mind Meridian"/>
                <w:color w:val="000000" w:themeColor="text1"/>
                <w:sz w:val="22"/>
                <w:szCs w:val="22"/>
              </w:rPr>
              <w:t xml:space="preserve">and risk management </w:t>
            </w:r>
          </w:p>
        </w:tc>
        <w:tc>
          <w:tcPr>
            <w:tcW w:w="1764" w:type="dxa"/>
          </w:tcPr>
          <w:p w14:paraId="25B96413" w14:textId="77777777" w:rsidR="00855C49" w:rsidRPr="001637F1" w:rsidRDefault="00855C49" w:rsidP="00855C49">
            <w:pPr>
              <w:pStyle w:val="TableParagraph"/>
              <w:spacing w:line="274" w:lineRule="exact"/>
              <w:ind w:left="0"/>
              <w:rPr>
                <w:rFonts w:ascii="Mind Meridian" w:hAnsi="Mind Meridian" w:cs="Mind Meridian"/>
                <w:color w:val="000000" w:themeColor="text1"/>
              </w:rPr>
            </w:pPr>
            <w:r w:rsidRPr="001637F1">
              <w:rPr>
                <w:rFonts w:ascii="Mind Meridian" w:hAnsi="Mind Meridian" w:cs="Mind Meridian"/>
                <w:color w:val="000000" w:themeColor="text1"/>
              </w:rPr>
              <w:t>E</w:t>
            </w:r>
          </w:p>
        </w:tc>
      </w:tr>
      <w:tr w:rsidR="001637F1" w:rsidRPr="001637F1" w14:paraId="34A4F43E" w14:textId="77777777" w:rsidTr="001F4945">
        <w:trPr>
          <w:trHeight w:val="553"/>
        </w:trPr>
        <w:tc>
          <w:tcPr>
            <w:tcW w:w="7700" w:type="dxa"/>
          </w:tcPr>
          <w:p w14:paraId="6FD87878" w14:textId="7C9AAB91" w:rsidR="00774E8A" w:rsidRPr="001637F1" w:rsidRDefault="00A92E6F" w:rsidP="00A92E6F">
            <w:pPr>
              <w:pStyle w:val="NormalWeb"/>
              <w:rPr>
                <w:rFonts w:ascii="Mind Meridian" w:hAnsi="Mind Meridian" w:cs="Mind Meridian"/>
                <w:color w:val="000000" w:themeColor="text1"/>
                <w:sz w:val="22"/>
                <w:szCs w:val="22"/>
              </w:rPr>
            </w:pPr>
            <w:r w:rsidRPr="001637F1">
              <w:rPr>
                <w:rFonts w:ascii="Mind Meridian" w:hAnsi="Mind Meridian" w:cs="Mind Meridian"/>
                <w:color w:val="000000" w:themeColor="text1"/>
                <w:sz w:val="22"/>
                <w:szCs w:val="22"/>
              </w:rPr>
              <w:t>Excellent attention to detail, ability to draw data and statistics into compelling reports</w:t>
            </w:r>
          </w:p>
        </w:tc>
        <w:tc>
          <w:tcPr>
            <w:tcW w:w="1764" w:type="dxa"/>
          </w:tcPr>
          <w:p w14:paraId="5E927BD1" w14:textId="516C0321" w:rsidR="00774E8A" w:rsidRPr="001637F1" w:rsidRDefault="0042232E" w:rsidP="00855C49">
            <w:pPr>
              <w:pStyle w:val="TableParagraph"/>
              <w:spacing w:line="274" w:lineRule="exact"/>
              <w:ind w:left="0"/>
              <w:rPr>
                <w:rFonts w:ascii="Mind Meridian" w:hAnsi="Mind Meridian" w:cs="Mind Meridian"/>
                <w:color w:val="000000" w:themeColor="text1"/>
              </w:rPr>
            </w:pPr>
            <w:r>
              <w:rPr>
                <w:rFonts w:ascii="Mind Meridian" w:hAnsi="Mind Meridian" w:cs="Mind Meridian"/>
                <w:color w:val="000000" w:themeColor="text1"/>
              </w:rPr>
              <w:t>E</w:t>
            </w:r>
          </w:p>
        </w:tc>
      </w:tr>
      <w:tr w:rsidR="001637F1" w:rsidRPr="001637F1" w14:paraId="79C47278" w14:textId="77777777" w:rsidTr="001F4945">
        <w:trPr>
          <w:trHeight w:val="553"/>
        </w:trPr>
        <w:tc>
          <w:tcPr>
            <w:tcW w:w="7700" w:type="dxa"/>
          </w:tcPr>
          <w:p w14:paraId="58A4B2A2" w14:textId="7640CB4E" w:rsidR="00855C49" w:rsidRPr="001637F1" w:rsidRDefault="00855C49" w:rsidP="00855C49">
            <w:pPr>
              <w:pStyle w:val="NormalWeb"/>
              <w:rPr>
                <w:rFonts w:ascii="Mind Meridian" w:hAnsi="Mind Meridian" w:cs="Mind Meridian"/>
                <w:color w:val="000000" w:themeColor="text1"/>
                <w:sz w:val="22"/>
                <w:szCs w:val="22"/>
              </w:rPr>
            </w:pPr>
            <w:r w:rsidRPr="001637F1">
              <w:rPr>
                <w:rFonts w:ascii="Mind Meridian" w:hAnsi="Mind Meridian" w:cs="Mind Meridian"/>
                <w:color w:val="000000" w:themeColor="text1"/>
                <w:sz w:val="22"/>
                <w:szCs w:val="22"/>
              </w:rPr>
              <w:t>Strong ability to engage and influence a range of stakeholders</w:t>
            </w:r>
            <w:r w:rsidR="00F81CD4" w:rsidRPr="001637F1">
              <w:rPr>
                <w:rFonts w:ascii="Mind Meridian" w:hAnsi="Mind Meridian" w:cs="Mind Meridian"/>
                <w:color w:val="000000" w:themeColor="text1"/>
                <w:sz w:val="22"/>
                <w:szCs w:val="22"/>
              </w:rPr>
              <w:t xml:space="preserve"> with the ability to translate strategies in to effective operational plans</w:t>
            </w:r>
            <w:r w:rsidRPr="001637F1">
              <w:rPr>
                <w:rFonts w:ascii="Mind Meridian" w:hAnsi="Mind Meridian" w:cs="Mind Meridian"/>
                <w:color w:val="000000" w:themeColor="text1"/>
                <w:sz w:val="22"/>
                <w:szCs w:val="22"/>
              </w:rPr>
              <w:t xml:space="preserve">. </w:t>
            </w:r>
          </w:p>
        </w:tc>
        <w:tc>
          <w:tcPr>
            <w:tcW w:w="1764" w:type="dxa"/>
          </w:tcPr>
          <w:p w14:paraId="4165CF09" w14:textId="77777777" w:rsidR="00855C49" w:rsidRPr="001637F1" w:rsidRDefault="00855C49" w:rsidP="00855C49">
            <w:pPr>
              <w:pStyle w:val="TableParagraph"/>
              <w:spacing w:line="274" w:lineRule="exact"/>
              <w:ind w:left="0"/>
              <w:rPr>
                <w:rFonts w:ascii="Mind Meridian" w:hAnsi="Mind Meridian" w:cs="Mind Meridian"/>
                <w:color w:val="000000" w:themeColor="text1"/>
              </w:rPr>
            </w:pPr>
            <w:r w:rsidRPr="001637F1">
              <w:rPr>
                <w:rFonts w:ascii="Mind Meridian" w:hAnsi="Mind Meridian" w:cs="Mind Meridian"/>
                <w:color w:val="000000" w:themeColor="text1"/>
              </w:rPr>
              <w:t>E</w:t>
            </w:r>
          </w:p>
        </w:tc>
      </w:tr>
      <w:tr w:rsidR="001637F1" w:rsidRPr="001637F1" w14:paraId="400FAB7A" w14:textId="77777777" w:rsidTr="001F4945">
        <w:trPr>
          <w:trHeight w:val="553"/>
        </w:trPr>
        <w:tc>
          <w:tcPr>
            <w:tcW w:w="7700" w:type="dxa"/>
          </w:tcPr>
          <w:p w14:paraId="00685C82" w14:textId="56047956" w:rsidR="00855C49" w:rsidRPr="001637F1" w:rsidRDefault="00855C49" w:rsidP="00ED2D4D">
            <w:pPr>
              <w:pStyle w:val="NormalWeb"/>
              <w:rPr>
                <w:rFonts w:ascii="Mind Meridian" w:hAnsi="Mind Meridian" w:cs="Mind Meridian"/>
                <w:color w:val="000000" w:themeColor="text1"/>
                <w:sz w:val="22"/>
                <w:szCs w:val="22"/>
              </w:rPr>
            </w:pPr>
            <w:r w:rsidRPr="001637F1">
              <w:rPr>
                <w:rFonts w:ascii="Mind Meridian" w:hAnsi="Mind Meridian" w:cs="Mind Meridian"/>
                <w:color w:val="000000" w:themeColor="text1"/>
                <w:sz w:val="22"/>
                <w:szCs w:val="22"/>
              </w:rPr>
              <w:t>Proficiency in financial software (e.g., Sage)</w:t>
            </w:r>
            <w:r w:rsidR="00ED2D4D" w:rsidRPr="001637F1">
              <w:rPr>
                <w:rFonts w:ascii="Mind Meridian" w:hAnsi="Mind Meridian" w:cs="Mind Meridian"/>
                <w:color w:val="000000" w:themeColor="text1"/>
                <w:sz w:val="22"/>
                <w:szCs w:val="22"/>
              </w:rPr>
              <w:t>, digital tools, software relevant to the role</w:t>
            </w:r>
            <w:r w:rsidRPr="001637F1">
              <w:rPr>
                <w:rFonts w:ascii="Mind Meridian" w:hAnsi="Mind Meridian" w:cs="Mind Meridian"/>
                <w:color w:val="000000" w:themeColor="text1"/>
                <w:sz w:val="22"/>
                <w:szCs w:val="22"/>
              </w:rPr>
              <w:t xml:space="preserve"> and advanced MS Excel skills.</w:t>
            </w:r>
          </w:p>
        </w:tc>
        <w:tc>
          <w:tcPr>
            <w:tcW w:w="1764" w:type="dxa"/>
          </w:tcPr>
          <w:p w14:paraId="3EB1A4E5" w14:textId="77777777" w:rsidR="00855C49" w:rsidRPr="001637F1" w:rsidRDefault="00855C49" w:rsidP="00855C49">
            <w:pPr>
              <w:pStyle w:val="TableParagraph"/>
              <w:spacing w:line="274" w:lineRule="exact"/>
              <w:ind w:left="0"/>
              <w:rPr>
                <w:rFonts w:ascii="Mind Meridian" w:hAnsi="Mind Meridian" w:cs="Mind Meridian"/>
                <w:color w:val="000000" w:themeColor="text1"/>
              </w:rPr>
            </w:pPr>
            <w:r w:rsidRPr="001637F1">
              <w:rPr>
                <w:rFonts w:ascii="Mind Meridian" w:hAnsi="Mind Meridian" w:cs="Mind Meridian"/>
                <w:color w:val="000000" w:themeColor="text1"/>
              </w:rPr>
              <w:t>E</w:t>
            </w:r>
          </w:p>
        </w:tc>
      </w:tr>
      <w:tr w:rsidR="001637F1" w:rsidRPr="001637F1" w14:paraId="0F53DCD8" w14:textId="77777777" w:rsidTr="001F4945">
        <w:trPr>
          <w:trHeight w:val="551"/>
        </w:trPr>
        <w:tc>
          <w:tcPr>
            <w:tcW w:w="7700" w:type="dxa"/>
          </w:tcPr>
          <w:p w14:paraId="343237B8" w14:textId="6BAFB2D4" w:rsidR="00855C49" w:rsidRPr="001637F1" w:rsidRDefault="00855C49" w:rsidP="0044321F">
            <w:pPr>
              <w:pStyle w:val="NormalWeb"/>
              <w:rPr>
                <w:rFonts w:ascii="Mind Meridian" w:hAnsi="Mind Meridian" w:cs="Mind Meridian"/>
                <w:color w:val="000000" w:themeColor="text1"/>
                <w:sz w:val="22"/>
                <w:szCs w:val="22"/>
              </w:rPr>
            </w:pPr>
            <w:r w:rsidRPr="001637F1">
              <w:rPr>
                <w:rFonts w:ascii="Mind Meridian" w:hAnsi="Mind Meridian" w:cs="Mind Meridian"/>
                <w:color w:val="000000" w:themeColor="text1"/>
                <w:sz w:val="22"/>
                <w:szCs w:val="22"/>
              </w:rPr>
              <w:t xml:space="preserve">Excellent </w:t>
            </w:r>
            <w:r w:rsidR="0044321F" w:rsidRPr="001637F1">
              <w:rPr>
                <w:rFonts w:ascii="Mind Meridian" w:hAnsi="Mind Meridian" w:cs="Mind Meridian"/>
                <w:color w:val="000000" w:themeColor="text1"/>
                <w:sz w:val="22"/>
                <w:szCs w:val="22"/>
              </w:rPr>
              <w:t>negotiation skills when communicating with funders</w:t>
            </w:r>
          </w:p>
        </w:tc>
        <w:tc>
          <w:tcPr>
            <w:tcW w:w="1764" w:type="dxa"/>
          </w:tcPr>
          <w:p w14:paraId="059063DE" w14:textId="77777777" w:rsidR="00855C49" w:rsidRPr="001637F1" w:rsidRDefault="00855C49" w:rsidP="00855C49">
            <w:pPr>
              <w:pStyle w:val="TableParagraph"/>
              <w:ind w:left="0"/>
              <w:rPr>
                <w:rFonts w:ascii="Mind Meridian" w:hAnsi="Mind Meridian" w:cs="Mind Meridian"/>
                <w:color w:val="000000" w:themeColor="text1"/>
              </w:rPr>
            </w:pPr>
            <w:r w:rsidRPr="001637F1">
              <w:rPr>
                <w:rFonts w:ascii="Mind Meridian" w:hAnsi="Mind Meridian" w:cs="Mind Meridian"/>
                <w:color w:val="000000" w:themeColor="text1"/>
              </w:rPr>
              <w:t>E</w:t>
            </w:r>
          </w:p>
        </w:tc>
      </w:tr>
      <w:tr w:rsidR="001637F1" w:rsidRPr="001637F1" w14:paraId="284575C0" w14:textId="77777777" w:rsidTr="001F4945">
        <w:trPr>
          <w:trHeight w:val="551"/>
        </w:trPr>
        <w:tc>
          <w:tcPr>
            <w:tcW w:w="7700" w:type="dxa"/>
          </w:tcPr>
          <w:p w14:paraId="1F4C0FDB" w14:textId="36A162A7" w:rsidR="00855C49" w:rsidRPr="001637F1" w:rsidRDefault="00855C49" w:rsidP="00761158">
            <w:pPr>
              <w:pStyle w:val="NormalWeb"/>
              <w:rPr>
                <w:rFonts w:ascii="Mind Meridian" w:hAnsi="Mind Meridian" w:cs="Mind Meridian"/>
                <w:color w:val="000000" w:themeColor="text1"/>
                <w:sz w:val="22"/>
                <w:szCs w:val="22"/>
              </w:rPr>
            </w:pPr>
            <w:r w:rsidRPr="001637F1">
              <w:rPr>
                <w:rFonts w:ascii="Mind Meridian" w:hAnsi="Mind Meridian" w:cs="Mind Meridian"/>
                <w:color w:val="000000" w:themeColor="text1"/>
                <w:sz w:val="22"/>
                <w:szCs w:val="22"/>
              </w:rPr>
              <w:t xml:space="preserve">Strong </w:t>
            </w:r>
            <w:r w:rsidR="00761158" w:rsidRPr="001637F1">
              <w:rPr>
                <w:rFonts w:ascii="Mind Meridian" w:hAnsi="Mind Meridian" w:cs="Mind Meridian"/>
                <w:color w:val="000000" w:themeColor="text1"/>
                <w:sz w:val="22"/>
                <w:szCs w:val="22"/>
              </w:rPr>
              <w:t xml:space="preserve">driver of </w:t>
            </w:r>
            <w:r w:rsidRPr="001637F1">
              <w:rPr>
                <w:rFonts w:ascii="Mind Meridian" w:hAnsi="Mind Meridian" w:cs="Mind Meridian"/>
                <w:color w:val="000000" w:themeColor="text1"/>
                <w:sz w:val="22"/>
                <w:szCs w:val="22"/>
              </w:rPr>
              <w:t xml:space="preserve">strategic thinking </w:t>
            </w:r>
            <w:r w:rsidR="00761158" w:rsidRPr="001637F1">
              <w:rPr>
                <w:rFonts w:ascii="Mind Meridian" w:hAnsi="Mind Meridian" w:cs="Mind Meridian"/>
                <w:color w:val="000000" w:themeColor="text1"/>
                <w:sz w:val="22"/>
                <w:szCs w:val="22"/>
              </w:rPr>
              <w:t>with</w:t>
            </w:r>
            <w:r w:rsidRPr="001637F1">
              <w:rPr>
                <w:rFonts w:ascii="Mind Meridian" w:hAnsi="Mind Meridian" w:cs="Mind Meridian"/>
                <w:color w:val="000000" w:themeColor="text1"/>
                <w:sz w:val="22"/>
                <w:szCs w:val="22"/>
              </w:rPr>
              <w:t xml:space="preserve"> </w:t>
            </w:r>
            <w:r w:rsidR="00761158" w:rsidRPr="001637F1">
              <w:rPr>
                <w:rFonts w:ascii="Mind Meridian" w:hAnsi="Mind Meridian" w:cs="Mind Meridian"/>
                <w:color w:val="000000" w:themeColor="text1"/>
                <w:sz w:val="22"/>
                <w:szCs w:val="22"/>
              </w:rPr>
              <w:t xml:space="preserve">creative </w:t>
            </w:r>
            <w:r w:rsidRPr="001637F1">
              <w:rPr>
                <w:rFonts w:ascii="Mind Meridian" w:hAnsi="Mind Meridian" w:cs="Mind Meridian"/>
                <w:color w:val="000000" w:themeColor="text1"/>
                <w:sz w:val="22"/>
                <w:szCs w:val="22"/>
              </w:rPr>
              <w:t>problem-solving abilities</w:t>
            </w:r>
            <w:r w:rsidR="00761158" w:rsidRPr="001637F1">
              <w:rPr>
                <w:rFonts w:ascii="Mind Meridian" w:hAnsi="Mind Meridian" w:cs="Mind Meridian"/>
                <w:color w:val="000000" w:themeColor="text1"/>
                <w:sz w:val="22"/>
                <w:szCs w:val="22"/>
              </w:rPr>
              <w:t xml:space="preserve"> </w:t>
            </w:r>
          </w:p>
        </w:tc>
        <w:tc>
          <w:tcPr>
            <w:tcW w:w="1764" w:type="dxa"/>
          </w:tcPr>
          <w:p w14:paraId="4408FFAD" w14:textId="77777777" w:rsidR="00855C49" w:rsidRPr="001637F1" w:rsidRDefault="00855C49" w:rsidP="00855C49">
            <w:pPr>
              <w:pStyle w:val="TableParagraph"/>
              <w:ind w:left="0"/>
              <w:rPr>
                <w:rFonts w:ascii="Mind Meridian" w:hAnsi="Mind Meridian" w:cs="Mind Meridian"/>
                <w:color w:val="000000" w:themeColor="text1"/>
              </w:rPr>
            </w:pPr>
            <w:r w:rsidRPr="001637F1">
              <w:rPr>
                <w:rFonts w:ascii="Mind Meridian" w:hAnsi="Mind Meridian" w:cs="Mind Meridian"/>
                <w:color w:val="000000" w:themeColor="text1"/>
              </w:rPr>
              <w:t>E</w:t>
            </w:r>
          </w:p>
        </w:tc>
      </w:tr>
      <w:tr w:rsidR="001637F1" w:rsidRPr="001637F1" w14:paraId="49283CAF" w14:textId="77777777" w:rsidTr="001F4945">
        <w:trPr>
          <w:trHeight w:val="448"/>
        </w:trPr>
        <w:tc>
          <w:tcPr>
            <w:tcW w:w="7700" w:type="dxa"/>
            <w:shd w:val="clear" w:color="auto" w:fill="FFCDD9"/>
          </w:tcPr>
          <w:p w14:paraId="0BC321CB" w14:textId="77777777" w:rsidR="00D7478B" w:rsidRPr="001637F1" w:rsidRDefault="00D7478B" w:rsidP="001F4945">
            <w:pPr>
              <w:pStyle w:val="TableParagraph"/>
              <w:rPr>
                <w:rFonts w:ascii="Mind Meridian" w:hAnsi="Mind Meridian" w:cs="Mind Meridian"/>
                <w:b/>
                <w:color w:val="000000" w:themeColor="text1"/>
              </w:rPr>
            </w:pPr>
            <w:r w:rsidRPr="001637F1">
              <w:rPr>
                <w:rFonts w:ascii="Mind Meridian" w:hAnsi="Mind Meridian" w:cs="Mind Meridian"/>
                <w:b/>
                <w:color w:val="000000" w:themeColor="text1"/>
              </w:rPr>
              <w:t>Knowledge</w:t>
            </w:r>
          </w:p>
        </w:tc>
        <w:tc>
          <w:tcPr>
            <w:tcW w:w="1764" w:type="dxa"/>
            <w:shd w:val="clear" w:color="auto" w:fill="FFCDD9"/>
          </w:tcPr>
          <w:p w14:paraId="57F41075" w14:textId="77777777" w:rsidR="00D7478B" w:rsidRPr="001637F1" w:rsidRDefault="00D7478B" w:rsidP="001F4945">
            <w:pPr>
              <w:pStyle w:val="TableParagraph"/>
              <w:spacing w:line="240" w:lineRule="auto"/>
              <w:ind w:left="0"/>
              <w:rPr>
                <w:rFonts w:ascii="Mind Meridian" w:hAnsi="Mind Meridian" w:cs="Mind Meridian"/>
                <w:color w:val="000000" w:themeColor="text1"/>
              </w:rPr>
            </w:pPr>
          </w:p>
        </w:tc>
      </w:tr>
      <w:tr w:rsidR="001637F1" w:rsidRPr="001637F1" w14:paraId="10F6334E" w14:textId="77777777" w:rsidTr="001F4945">
        <w:trPr>
          <w:trHeight w:val="551"/>
        </w:trPr>
        <w:tc>
          <w:tcPr>
            <w:tcW w:w="7700" w:type="dxa"/>
          </w:tcPr>
          <w:p w14:paraId="27ACD9CC" w14:textId="77777777" w:rsidR="00855C49" w:rsidRPr="001637F1" w:rsidRDefault="00855C49" w:rsidP="00855C49">
            <w:pPr>
              <w:pStyle w:val="NormalWeb"/>
              <w:rPr>
                <w:rFonts w:ascii="Mind Meridian" w:hAnsi="Mind Meridian" w:cs="Mind Meridian"/>
                <w:color w:val="000000" w:themeColor="text1"/>
                <w:sz w:val="22"/>
                <w:szCs w:val="22"/>
              </w:rPr>
            </w:pPr>
            <w:r w:rsidRPr="001637F1">
              <w:rPr>
                <w:rFonts w:ascii="Mind Meridian" w:hAnsi="Mind Meridian" w:cs="Mind Meridian"/>
                <w:color w:val="000000" w:themeColor="text1"/>
                <w:sz w:val="22"/>
                <w:szCs w:val="22"/>
              </w:rPr>
              <w:t>In-depth understanding of Charity SORP and statutory financial reporting requirements.</w:t>
            </w:r>
          </w:p>
        </w:tc>
        <w:tc>
          <w:tcPr>
            <w:tcW w:w="1764" w:type="dxa"/>
          </w:tcPr>
          <w:p w14:paraId="2D2C20E1" w14:textId="72102AF7" w:rsidR="00855C49" w:rsidRPr="001637F1" w:rsidRDefault="0075387C" w:rsidP="00855C49">
            <w:pPr>
              <w:pStyle w:val="TableParagraph"/>
              <w:ind w:left="0"/>
              <w:rPr>
                <w:rFonts w:ascii="Mind Meridian" w:hAnsi="Mind Meridian" w:cs="Mind Meridian"/>
                <w:color w:val="000000" w:themeColor="text1"/>
              </w:rPr>
            </w:pPr>
            <w:r>
              <w:rPr>
                <w:rFonts w:ascii="Mind Meridian" w:hAnsi="Mind Meridian" w:cs="Mind Meridian"/>
                <w:color w:val="000000" w:themeColor="text1"/>
                <w:w w:val="99"/>
              </w:rPr>
              <w:t>D</w:t>
            </w:r>
          </w:p>
        </w:tc>
      </w:tr>
      <w:tr w:rsidR="001637F1" w:rsidRPr="001637F1" w14:paraId="1A8F0828" w14:textId="77777777" w:rsidTr="001F4945">
        <w:trPr>
          <w:trHeight w:val="551"/>
        </w:trPr>
        <w:tc>
          <w:tcPr>
            <w:tcW w:w="7700" w:type="dxa"/>
          </w:tcPr>
          <w:p w14:paraId="501AE976" w14:textId="1F71A9CA" w:rsidR="00855C49" w:rsidRPr="001637F1" w:rsidRDefault="0044321F" w:rsidP="00855C49">
            <w:pPr>
              <w:pStyle w:val="NormalWeb"/>
              <w:rPr>
                <w:rFonts w:ascii="Mind Meridian" w:hAnsi="Mind Meridian" w:cs="Mind Meridian"/>
                <w:color w:val="000000" w:themeColor="text1"/>
                <w:sz w:val="22"/>
                <w:szCs w:val="22"/>
              </w:rPr>
            </w:pPr>
            <w:r w:rsidRPr="001637F1">
              <w:rPr>
                <w:rFonts w:ascii="Mind Meridian" w:hAnsi="Mind Meridian" w:cs="Mind Meridian"/>
                <w:color w:val="000000" w:themeColor="text1"/>
                <w:sz w:val="22"/>
                <w:szCs w:val="22"/>
              </w:rPr>
              <w:t>Awareness</w:t>
            </w:r>
            <w:r w:rsidR="00855C49" w:rsidRPr="001637F1">
              <w:rPr>
                <w:rFonts w:ascii="Mind Meridian" w:hAnsi="Mind Meridian" w:cs="Mind Meridian"/>
                <w:color w:val="000000" w:themeColor="text1"/>
                <w:sz w:val="22"/>
                <w:szCs w:val="22"/>
              </w:rPr>
              <w:t xml:space="preserve"> of fundraising and income diversification strategies.</w:t>
            </w:r>
          </w:p>
        </w:tc>
        <w:tc>
          <w:tcPr>
            <w:tcW w:w="1764" w:type="dxa"/>
          </w:tcPr>
          <w:p w14:paraId="337B4190" w14:textId="77777777" w:rsidR="00855C49" w:rsidRPr="001637F1" w:rsidRDefault="00855C49" w:rsidP="00855C49">
            <w:pPr>
              <w:pStyle w:val="TableParagraph"/>
              <w:ind w:left="0"/>
              <w:rPr>
                <w:rFonts w:ascii="Mind Meridian" w:hAnsi="Mind Meridian" w:cs="Mind Meridian"/>
                <w:color w:val="000000" w:themeColor="text1"/>
              </w:rPr>
            </w:pPr>
            <w:r w:rsidRPr="001637F1">
              <w:rPr>
                <w:rFonts w:ascii="Mind Meridian" w:hAnsi="Mind Meridian" w:cs="Mind Meridian"/>
                <w:color w:val="000000" w:themeColor="text1"/>
                <w:w w:val="99"/>
              </w:rPr>
              <w:t>E</w:t>
            </w:r>
          </w:p>
        </w:tc>
      </w:tr>
      <w:tr w:rsidR="001637F1" w:rsidRPr="001637F1" w14:paraId="1CE76354" w14:textId="77777777" w:rsidTr="001F4945">
        <w:trPr>
          <w:trHeight w:val="448"/>
        </w:trPr>
        <w:tc>
          <w:tcPr>
            <w:tcW w:w="7700" w:type="dxa"/>
          </w:tcPr>
          <w:p w14:paraId="7C38AE02" w14:textId="77777777" w:rsidR="00855C49" w:rsidRPr="001637F1" w:rsidRDefault="00855C49" w:rsidP="00855C49">
            <w:pPr>
              <w:pStyle w:val="NormalWeb"/>
              <w:rPr>
                <w:rFonts w:ascii="Mind Meridian" w:hAnsi="Mind Meridian" w:cs="Mind Meridian"/>
                <w:color w:val="000000" w:themeColor="text1"/>
                <w:sz w:val="22"/>
                <w:szCs w:val="22"/>
              </w:rPr>
            </w:pPr>
            <w:r w:rsidRPr="001637F1">
              <w:rPr>
                <w:rFonts w:ascii="Mind Meridian" w:hAnsi="Mind Meridian" w:cs="Mind Meridian"/>
                <w:color w:val="000000" w:themeColor="text1"/>
                <w:sz w:val="22"/>
                <w:szCs w:val="22"/>
              </w:rPr>
              <w:t xml:space="preserve">Awareness of digital fundraising and marketing trends. </w:t>
            </w:r>
          </w:p>
        </w:tc>
        <w:tc>
          <w:tcPr>
            <w:tcW w:w="1764" w:type="dxa"/>
          </w:tcPr>
          <w:p w14:paraId="25788DDF" w14:textId="77777777" w:rsidR="00855C49" w:rsidRPr="001637F1" w:rsidRDefault="00855C49" w:rsidP="00855C49">
            <w:pPr>
              <w:pStyle w:val="TableParagraph"/>
              <w:ind w:left="0"/>
              <w:rPr>
                <w:rFonts w:ascii="Mind Meridian" w:hAnsi="Mind Meridian" w:cs="Mind Meridian"/>
                <w:color w:val="000000" w:themeColor="text1"/>
              </w:rPr>
            </w:pPr>
            <w:r w:rsidRPr="001637F1">
              <w:rPr>
                <w:rFonts w:ascii="Mind Meridian" w:hAnsi="Mind Meridian" w:cs="Mind Meridian"/>
                <w:color w:val="000000" w:themeColor="text1"/>
                <w:w w:val="99"/>
              </w:rPr>
              <w:t>D</w:t>
            </w:r>
          </w:p>
        </w:tc>
      </w:tr>
      <w:tr w:rsidR="001637F1" w:rsidRPr="001637F1" w14:paraId="242C1928" w14:textId="77777777" w:rsidTr="001F4945">
        <w:trPr>
          <w:trHeight w:val="448"/>
        </w:trPr>
        <w:tc>
          <w:tcPr>
            <w:tcW w:w="7700" w:type="dxa"/>
          </w:tcPr>
          <w:p w14:paraId="73DA53A5" w14:textId="42D51CDD" w:rsidR="00855C49" w:rsidRPr="001637F1" w:rsidRDefault="0044321F" w:rsidP="00855C49">
            <w:pPr>
              <w:pStyle w:val="NormalWeb"/>
              <w:rPr>
                <w:rFonts w:ascii="Mind Meridian" w:hAnsi="Mind Meridian" w:cs="Mind Meridian"/>
                <w:color w:val="000000" w:themeColor="text1"/>
                <w:sz w:val="22"/>
                <w:szCs w:val="22"/>
              </w:rPr>
            </w:pPr>
            <w:r w:rsidRPr="001637F1">
              <w:rPr>
                <w:rFonts w:ascii="Mind Meridian" w:hAnsi="Mind Meridian" w:cs="Mind Meridian"/>
                <w:color w:val="000000" w:themeColor="text1"/>
                <w:sz w:val="22"/>
                <w:szCs w:val="22"/>
              </w:rPr>
              <w:t>Knowledge and experience</w:t>
            </w:r>
            <w:r w:rsidR="00855C49" w:rsidRPr="001637F1">
              <w:rPr>
                <w:rFonts w:ascii="Mind Meridian" w:hAnsi="Mind Meridian" w:cs="Mind Meridian"/>
                <w:color w:val="000000" w:themeColor="text1"/>
                <w:sz w:val="22"/>
                <w:szCs w:val="22"/>
              </w:rPr>
              <w:t xml:space="preserve"> of financial compliance, governance, and risk management within a charity setting.</w:t>
            </w:r>
          </w:p>
        </w:tc>
        <w:tc>
          <w:tcPr>
            <w:tcW w:w="1764" w:type="dxa"/>
          </w:tcPr>
          <w:p w14:paraId="19C7E1BF" w14:textId="77777777" w:rsidR="00855C49" w:rsidRPr="001637F1" w:rsidRDefault="00855C49" w:rsidP="00855C49">
            <w:pPr>
              <w:pStyle w:val="TableParagraph"/>
              <w:ind w:left="0"/>
              <w:rPr>
                <w:rFonts w:ascii="Mind Meridian" w:hAnsi="Mind Meridian" w:cs="Mind Meridian"/>
                <w:color w:val="000000" w:themeColor="text1"/>
                <w:w w:val="99"/>
              </w:rPr>
            </w:pPr>
            <w:r w:rsidRPr="001637F1">
              <w:rPr>
                <w:rFonts w:ascii="Mind Meridian" w:hAnsi="Mind Meridian" w:cs="Mind Meridian"/>
                <w:color w:val="000000" w:themeColor="text1"/>
                <w:w w:val="99"/>
              </w:rPr>
              <w:t>D</w:t>
            </w:r>
          </w:p>
        </w:tc>
      </w:tr>
      <w:tr w:rsidR="001637F1" w:rsidRPr="001637F1" w14:paraId="7F8C0C0E" w14:textId="77777777" w:rsidTr="001F4945">
        <w:trPr>
          <w:trHeight w:val="446"/>
        </w:trPr>
        <w:tc>
          <w:tcPr>
            <w:tcW w:w="7700" w:type="dxa"/>
            <w:shd w:val="clear" w:color="auto" w:fill="FFCDD9"/>
          </w:tcPr>
          <w:p w14:paraId="4ACDD2EC" w14:textId="77777777" w:rsidR="00D7478B" w:rsidRPr="001637F1" w:rsidRDefault="00D7478B" w:rsidP="001F4945">
            <w:pPr>
              <w:pStyle w:val="TableParagraph"/>
              <w:rPr>
                <w:rFonts w:ascii="Mind Meridian" w:hAnsi="Mind Meridian" w:cs="Mind Meridian"/>
                <w:b/>
                <w:color w:val="000000" w:themeColor="text1"/>
              </w:rPr>
            </w:pPr>
            <w:r w:rsidRPr="001637F1">
              <w:rPr>
                <w:rFonts w:ascii="Mind Meridian" w:hAnsi="Mind Meridian" w:cs="Mind Meridian"/>
                <w:b/>
                <w:color w:val="000000" w:themeColor="text1"/>
              </w:rPr>
              <w:t>General</w:t>
            </w:r>
          </w:p>
        </w:tc>
        <w:tc>
          <w:tcPr>
            <w:tcW w:w="1764" w:type="dxa"/>
            <w:shd w:val="clear" w:color="auto" w:fill="FFCDD9"/>
          </w:tcPr>
          <w:p w14:paraId="552174D6" w14:textId="77777777" w:rsidR="00D7478B" w:rsidRPr="001637F1" w:rsidRDefault="00D7478B" w:rsidP="001F4945">
            <w:pPr>
              <w:pStyle w:val="TableParagraph"/>
              <w:spacing w:line="240" w:lineRule="auto"/>
              <w:ind w:left="0"/>
              <w:rPr>
                <w:rFonts w:ascii="Mind Meridian" w:hAnsi="Mind Meridian" w:cs="Mind Meridian"/>
                <w:color w:val="000000" w:themeColor="text1"/>
              </w:rPr>
            </w:pPr>
          </w:p>
        </w:tc>
      </w:tr>
      <w:tr w:rsidR="001637F1" w:rsidRPr="001637F1" w14:paraId="78E517D9" w14:textId="77777777" w:rsidTr="001F4945">
        <w:trPr>
          <w:trHeight w:val="461"/>
        </w:trPr>
        <w:tc>
          <w:tcPr>
            <w:tcW w:w="7700" w:type="dxa"/>
          </w:tcPr>
          <w:p w14:paraId="3AB77EE1" w14:textId="4E4D67B6" w:rsidR="00855C49" w:rsidRPr="00392578" w:rsidRDefault="00855C49" w:rsidP="00855C49">
            <w:pPr>
              <w:pStyle w:val="NormalWeb"/>
              <w:rPr>
                <w:rFonts w:ascii="Mind Meridian" w:hAnsi="Mind Meridian" w:cs="Mind Meridian"/>
                <w:color w:val="FF0000"/>
                <w:sz w:val="22"/>
                <w:szCs w:val="22"/>
              </w:rPr>
            </w:pPr>
            <w:r w:rsidRPr="001637F1">
              <w:rPr>
                <w:rFonts w:ascii="Mind Meridian" w:hAnsi="Mind Meridian" w:cs="Mind Meridian"/>
                <w:color w:val="000000" w:themeColor="text1"/>
                <w:sz w:val="22"/>
                <w:szCs w:val="22"/>
              </w:rPr>
              <w:t xml:space="preserve">Professional finance qualification (e.g., ACCA, CIMA, ACA, or equivalent). </w:t>
            </w:r>
          </w:p>
        </w:tc>
        <w:tc>
          <w:tcPr>
            <w:tcW w:w="1764" w:type="dxa"/>
          </w:tcPr>
          <w:p w14:paraId="2C8B5914" w14:textId="4F8D27F2" w:rsidR="00855C49" w:rsidRPr="001637F1" w:rsidRDefault="0044321F" w:rsidP="00855C49">
            <w:pPr>
              <w:pStyle w:val="TableParagraph"/>
              <w:ind w:left="0"/>
              <w:rPr>
                <w:rFonts w:ascii="Mind Meridian" w:hAnsi="Mind Meridian" w:cs="Mind Meridian"/>
                <w:color w:val="000000" w:themeColor="text1"/>
              </w:rPr>
            </w:pPr>
            <w:r w:rsidRPr="001637F1">
              <w:rPr>
                <w:rFonts w:ascii="Mind Meridian" w:hAnsi="Mind Meridian" w:cs="Mind Meridian"/>
                <w:color w:val="000000" w:themeColor="text1"/>
              </w:rPr>
              <w:t>E</w:t>
            </w:r>
          </w:p>
        </w:tc>
      </w:tr>
      <w:tr w:rsidR="001637F1" w:rsidRPr="001637F1" w14:paraId="2F670DC7" w14:textId="77777777" w:rsidTr="00855C49">
        <w:trPr>
          <w:trHeight w:val="524"/>
        </w:trPr>
        <w:tc>
          <w:tcPr>
            <w:tcW w:w="7700" w:type="dxa"/>
          </w:tcPr>
          <w:p w14:paraId="07D0D9E5" w14:textId="23905DA5" w:rsidR="00855C49" w:rsidRPr="001637F1" w:rsidRDefault="00855C49" w:rsidP="00855C49">
            <w:pPr>
              <w:pStyle w:val="NormalWeb"/>
              <w:rPr>
                <w:rFonts w:ascii="Mind Meridian" w:hAnsi="Mind Meridian" w:cs="Mind Meridian"/>
                <w:color w:val="000000" w:themeColor="text1"/>
                <w:sz w:val="22"/>
                <w:szCs w:val="22"/>
              </w:rPr>
            </w:pPr>
            <w:r w:rsidRPr="001637F1">
              <w:rPr>
                <w:rFonts w:ascii="Mind Meridian" w:hAnsi="Mind Meridian" w:cs="Mind Meridian"/>
                <w:color w:val="000000" w:themeColor="text1"/>
                <w:sz w:val="22"/>
                <w:szCs w:val="22"/>
              </w:rPr>
              <w:t>Experience working in the mental health or charity sector</w:t>
            </w:r>
            <w:r w:rsidR="00A92E6F" w:rsidRPr="001637F1">
              <w:rPr>
                <w:rFonts w:ascii="Mind Meridian" w:hAnsi="Mind Meridian" w:cs="Mind Meridian"/>
                <w:color w:val="000000" w:themeColor="text1"/>
                <w:sz w:val="22"/>
                <w:szCs w:val="22"/>
              </w:rPr>
              <w:t xml:space="preserve"> and an understanding of mental health issues</w:t>
            </w:r>
            <w:r w:rsidRPr="001637F1">
              <w:rPr>
                <w:rFonts w:ascii="Mind Meridian" w:hAnsi="Mind Meridian" w:cs="Mind Meridian"/>
                <w:color w:val="000000" w:themeColor="text1"/>
                <w:sz w:val="22"/>
                <w:szCs w:val="22"/>
              </w:rPr>
              <w:t>.</w:t>
            </w:r>
          </w:p>
        </w:tc>
        <w:tc>
          <w:tcPr>
            <w:tcW w:w="1764" w:type="dxa"/>
          </w:tcPr>
          <w:p w14:paraId="7243D59E" w14:textId="77777777" w:rsidR="00855C49" w:rsidRPr="001637F1" w:rsidRDefault="00855C49" w:rsidP="00855C49">
            <w:pPr>
              <w:pStyle w:val="TableParagraph"/>
              <w:ind w:left="0"/>
              <w:rPr>
                <w:rFonts w:ascii="Mind Meridian" w:hAnsi="Mind Meridian" w:cs="Mind Meridian"/>
                <w:color w:val="000000" w:themeColor="text1"/>
              </w:rPr>
            </w:pPr>
            <w:r w:rsidRPr="001637F1">
              <w:rPr>
                <w:rFonts w:ascii="Mind Meridian" w:hAnsi="Mind Meridian" w:cs="Mind Meridian"/>
                <w:color w:val="000000" w:themeColor="text1"/>
              </w:rPr>
              <w:t>D</w:t>
            </w:r>
          </w:p>
        </w:tc>
      </w:tr>
      <w:tr w:rsidR="001637F1" w:rsidRPr="001637F1" w14:paraId="07001D1E" w14:textId="77777777" w:rsidTr="00855C49">
        <w:trPr>
          <w:trHeight w:val="524"/>
        </w:trPr>
        <w:tc>
          <w:tcPr>
            <w:tcW w:w="7700" w:type="dxa"/>
          </w:tcPr>
          <w:p w14:paraId="02B3A753" w14:textId="7412E68F" w:rsidR="00ED2D4D" w:rsidRPr="001637F1" w:rsidRDefault="00ED2D4D" w:rsidP="00855C49">
            <w:pPr>
              <w:pStyle w:val="NormalWeb"/>
              <w:rPr>
                <w:rFonts w:ascii="Mind Meridian" w:hAnsi="Mind Meridian" w:cs="Mind Meridian"/>
                <w:color w:val="000000" w:themeColor="text1"/>
                <w:sz w:val="22"/>
                <w:szCs w:val="22"/>
              </w:rPr>
            </w:pPr>
            <w:r w:rsidRPr="001637F1">
              <w:rPr>
                <w:rFonts w:ascii="Mind Meridian" w:hAnsi="Mind Meridian" w:cs="Mind Meridian"/>
                <w:color w:val="000000" w:themeColor="text1"/>
                <w:sz w:val="22"/>
                <w:szCs w:val="22"/>
              </w:rPr>
              <w:t>Skills in developing and steering Equality, Diversity and Inclusion initiatives</w:t>
            </w:r>
          </w:p>
        </w:tc>
        <w:tc>
          <w:tcPr>
            <w:tcW w:w="1764" w:type="dxa"/>
          </w:tcPr>
          <w:p w14:paraId="4126C27D" w14:textId="1423E394" w:rsidR="00ED2D4D" w:rsidRPr="001637F1" w:rsidRDefault="00ED2D4D" w:rsidP="00855C49">
            <w:pPr>
              <w:pStyle w:val="TableParagraph"/>
              <w:ind w:left="0"/>
              <w:rPr>
                <w:rFonts w:ascii="Mind Meridian" w:hAnsi="Mind Meridian" w:cs="Mind Meridian"/>
                <w:color w:val="000000" w:themeColor="text1"/>
              </w:rPr>
            </w:pPr>
            <w:r w:rsidRPr="001637F1">
              <w:rPr>
                <w:rFonts w:ascii="Mind Meridian" w:hAnsi="Mind Meridian" w:cs="Mind Meridian"/>
                <w:color w:val="000000" w:themeColor="text1"/>
              </w:rPr>
              <w:t>D</w:t>
            </w:r>
          </w:p>
        </w:tc>
      </w:tr>
      <w:tr w:rsidR="001637F1" w:rsidRPr="001637F1" w14:paraId="13F7EF8B" w14:textId="77777777" w:rsidTr="001F4945">
        <w:trPr>
          <w:trHeight w:val="383"/>
        </w:trPr>
        <w:tc>
          <w:tcPr>
            <w:tcW w:w="7700" w:type="dxa"/>
          </w:tcPr>
          <w:p w14:paraId="44FF3331" w14:textId="3E4B7A99" w:rsidR="007B21DB" w:rsidRPr="001637F1" w:rsidRDefault="00033785" w:rsidP="00855C49">
            <w:pPr>
              <w:pStyle w:val="NormalWeb"/>
              <w:rPr>
                <w:rFonts w:ascii="Mind Meridian" w:hAnsi="Mind Meridian" w:cs="Mind Meridian"/>
                <w:color w:val="000000" w:themeColor="text1"/>
                <w:sz w:val="22"/>
                <w:szCs w:val="22"/>
              </w:rPr>
            </w:pPr>
            <w:r w:rsidRPr="001637F1">
              <w:rPr>
                <w:rFonts w:ascii="Mind Meridian" w:hAnsi="Mind Meridian" w:cs="Mind Meridian"/>
                <w:color w:val="000000" w:themeColor="text1"/>
                <w:sz w:val="22"/>
                <w:szCs w:val="22"/>
              </w:rPr>
              <w:t>Commitment to anti-discriminatory practice and equal opportunities</w:t>
            </w:r>
          </w:p>
        </w:tc>
        <w:tc>
          <w:tcPr>
            <w:tcW w:w="1764" w:type="dxa"/>
          </w:tcPr>
          <w:p w14:paraId="0D5BC096" w14:textId="70AB25A2" w:rsidR="007B21DB" w:rsidRPr="001637F1" w:rsidRDefault="00033785" w:rsidP="00855C49">
            <w:pPr>
              <w:pStyle w:val="TableParagraph"/>
              <w:ind w:left="265" w:hanging="265"/>
              <w:rPr>
                <w:rFonts w:ascii="Mind Meridian" w:hAnsi="Mind Meridian" w:cs="Mind Meridian"/>
                <w:color w:val="000000" w:themeColor="text1"/>
              </w:rPr>
            </w:pPr>
            <w:r w:rsidRPr="001637F1">
              <w:rPr>
                <w:rFonts w:ascii="Mind Meridian" w:hAnsi="Mind Meridian" w:cs="Mind Meridian"/>
                <w:color w:val="000000" w:themeColor="text1"/>
              </w:rPr>
              <w:t>E</w:t>
            </w:r>
          </w:p>
        </w:tc>
      </w:tr>
      <w:tr w:rsidR="001637F1" w:rsidRPr="001637F1" w14:paraId="633F6260" w14:textId="77777777" w:rsidTr="001F4945">
        <w:trPr>
          <w:trHeight w:val="383"/>
        </w:trPr>
        <w:tc>
          <w:tcPr>
            <w:tcW w:w="7700" w:type="dxa"/>
          </w:tcPr>
          <w:p w14:paraId="1F885D0B" w14:textId="2D7DA661" w:rsidR="00855C49" w:rsidRPr="001637F1" w:rsidRDefault="00A92E6F" w:rsidP="00855C49">
            <w:pPr>
              <w:pStyle w:val="NormalWeb"/>
              <w:rPr>
                <w:rFonts w:ascii="Mind Meridian" w:hAnsi="Mind Meridian" w:cs="Mind Meridian"/>
                <w:color w:val="000000" w:themeColor="text1"/>
                <w:sz w:val="22"/>
                <w:szCs w:val="22"/>
              </w:rPr>
            </w:pPr>
            <w:r w:rsidRPr="001637F1">
              <w:rPr>
                <w:rFonts w:ascii="Mind Meridian" w:hAnsi="Mind Meridian" w:cs="Mind Meridian"/>
                <w:color w:val="000000" w:themeColor="text1"/>
                <w:sz w:val="22"/>
                <w:szCs w:val="22"/>
              </w:rPr>
              <w:t>C</w:t>
            </w:r>
            <w:r w:rsidR="00855C49" w:rsidRPr="001637F1">
              <w:rPr>
                <w:rFonts w:ascii="Mind Meridian" w:hAnsi="Mind Meridian" w:cs="Mind Meridian"/>
                <w:color w:val="000000" w:themeColor="text1"/>
                <w:sz w:val="22"/>
                <w:szCs w:val="22"/>
              </w:rPr>
              <w:t>ommitment to the mission and values of Mind in Havering, Barking and Dagenham.</w:t>
            </w:r>
          </w:p>
        </w:tc>
        <w:tc>
          <w:tcPr>
            <w:tcW w:w="1764" w:type="dxa"/>
          </w:tcPr>
          <w:p w14:paraId="4D6628FD" w14:textId="77777777" w:rsidR="00855C49" w:rsidRPr="001637F1" w:rsidRDefault="00855C49" w:rsidP="00855C49">
            <w:pPr>
              <w:pStyle w:val="TableParagraph"/>
              <w:ind w:left="265" w:hanging="265"/>
              <w:rPr>
                <w:rFonts w:ascii="Mind Meridian" w:hAnsi="Mind Meridian" w:cs="Mind Meridian"/>
                <w:color w:val="000000" w:themeColor="text1"/>
              </w:rPr>
            </w:pPr>
            <w:r w:rsidRPr="001637F1">
              <w:rPr>
                <w:rFonts w:ascii="Mind Meridian" w:hAnsi="Mind Meridian" w:cs="Mind Meridian"/>
                <w:color w:val="000000" w:themeColor="text1"/>
              </w:rPr>
              <w:t>E</w:t>
            </w:r>
          </w:p>
        </w:tc>
      </w:tr>
    </w:tbl>
    <w:p w14:paraId="7EE23D02" w14:textId="4167037A" w:rsidR="00D7478B" w:rsidRPr="00FC06D4" w:rsidRDefault="00D7478B" w:rsidP="00FC06D4">
      <w:pPr>
        <w:tabs>
          <w:tab w:val="left" w:pos="5736"/>
        </w:tabs>
      </w:pPr>
    </w:p>
    <w:sectPr w:rsidR="00D7478B" w:rsidRPr="00FC06D4" w:rsidSect="00FC06D4">
      <w:pgSz w:w="11906" w:h="16838"/>
      <w:pgMar w:top="964" w:right="1440" w:bottom="709" w:left="1440" w:header="709" w:footer="709"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0" w:author="peter" w:date="2025-07-07T11:18:00Z" w:initials="p">
    <w:p w14:paraId="7C8B20CB" w14:textId="10F01860" w:rsidR="00243D2A" w:rsidRDefault="00243D2A">
      <w:pPr>
        <w:pStyle w:val="CommentText"/>
      </w:pPr>
      <w:r>
        <w:rPr>
          <w:rStyle w:val="CommentReference"/>
        </w:rPr>
        <w:annotationRef/>
      </w:r>
      <w:r>
        <w:t>I assume the salary is for a £</w:t>
      </w:r>
      <w:r w:rsidR="00042AB7">
        <w:t>3</w:t>
      </w:r>
      <w:r>
        <w:t>5 hour week?</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7C8B20CB" w15:done="0"/>
</w15:commentsEx>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ind Meridian">
    <w:panose1 w:val="020B0503030507020204"/>
    <w:charset w:val="00"/>
    <w:family w:val="swiss"/>
    <w:notTrueType/>
    <w:pitch w:val="variable"/>
    <w:sig w:usb0="A00000EF" w:usb1="5000606B" w:usb2="00000008" w:usb3="00000000" w:csb0="00000093"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2C280A"/>
    <w:multiLevelType w:val="multilevel"/>
    <w:tmpl w:val="919CAF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4705A3C"/>
    <w:multiLevelType w:val="multilevel"/>
    <w:tmpl w:val="E3F272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AF93408"/>
    <w:multiLevelType w:val="multilevel"/>
    <w:tmpl w:val="8E1A1A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D3C6E7B"/>
    <w:multiLevelType w:val="multilevel"/>
    <w:tmpl w:val="521678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FBA7551"/>
    <w:multiLevelType w:val="multilevel"/>
    <w:tmpl w:val="E536E6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FD3500A"/>
    <w:multiLevelType w:val="hybridMultilevel"/>
    <w:tmpl w:val="AE20B55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6" w15:restartNumberingAfterBreak="0">
    <w:nsid w:val="12EB6D65"/>
    <w:multiLevelType w:val="hybridMultilevel"/>
    <w:tmpl w:val="031CC1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0DF426B"/>
    <w:multiLevelType w:val="hybridMultilevel"/>
    <w:tmpl w:val="810623FA"/>
    <w:lvl w:ilvl="0" w:tplc="08090001">
      <w:start w:val="1"/>
      <w:numFmt w:val="bullet"/>
      <w:lvlText w:val=""/>
      <w:lvlJc w:val="left"/>
      <w:pPr>
        <w:ind w:left="1370" w:hanging="360"/>
      </w:pPr>
      <w:rPr>
        <w:rFonts w:ascii="Symbol" w:hAnsi="Symbol" w:hint="default"/>
      </w:rPr>
    </w:lvl>
    <w:lvl w:ilvl="1" w:tplc="08090003" w:tentative="1">
      <w:start w:val="1"/>
      <w:numFmt w:val="bullet"/>
      <w:lvlText w:val="o"/>
      <w:lvlJc w:val="left"/>
      <w:pPr>
        <w:ind w:left="2090" w:hanging="360"/>
      </w:pPr>
      <w:rPr>
        <w:rFonts w:ascii="Courier New" w:hAnsi="Courier New" w:cs="Courier New" w:hint="default"/>
      </w:rPr>
    </w:lvl>
    <w:lvl w:ilvl="2" w:tplc="08090005" w:tentative="1">
      <w:start w:val="1"/>
      <w:numFmt w:val="bullet"/>
      <w:lvlText w:val=""/>
      <w:lvlJc w:val="left"/>
      <w:pPr>
        <w:ind w:left="2810" w:hanging="360"/>
      </w:pPr>
      <w:rPr>
        <w:rFonts w:ascii="Wingdings" w:hAnsi="Wingdings" w:hint="default"/>
      </w:rPr>
    </w:lvl>
    <w:lvl w:ilvl="3" w:tplc="08090001" w:tentative="1">
      <w:start w:val="1"/>
      <w:numFmt w:val="bullet"/>
      <w:lvlText w:val=""/>
      <w:lvlJc w:val="left"/>
      <w:pPr>
        <w:ind w:left="3530" w:hanging="360"/>
      </w:pPr>
      <w:rPr>
        <w:rFonts w:ascii="Symbol" w:hAnsi="Symbol" w:hint="default"/>
      </w:rPr>
    </w:lvl>
    <w:lvl w:ilvl="4" w:tplc="08090003" w:tentative="1">
      <w:start w:val="1"/>
      <w:numFmt w:val="bullet"/>
      <w:lvlText w:val="o"/>
      <w:lvlJc w:val="left"/>
      <w:pPr>
        <w:ind w:left="4250" w:hanging="360"/>
      </w:pPr>
      <w:rPr>
        <w:rFonts w:ascii="Courier New" w:hAnsi="Courier New" w:cs="Courier New" w:hint="default"/>
      </w:rPr>
    </w:lvl>
    <w:lvl w:ilvl="5" w:tplc="08090005" w:tentative="1">
      <w:start w:val="1"/>
      <w:numFmt w:val="bullet"/>
      <w:lvlText w:val=""/>
      <w:lvlJc w:val="left"/>
      <w:pPr>
        <w:ind w:left="4970" w:hanging="360"/>
      </w:pPr>
      <w:rPr>
        <w:rFonts w:ascii="Wingdings" w:hAnsi="Wingdings" w:hint="default"/>
      </w:rPr>
    </w:lvl>
    <w:lvl w:ilvl="6" w:tplc="08090001" w:tentative="1">
      <w:start w:val="1"/>
      <w:numFmt w:val="bullet"/>
      <w:lvlText w:val=""/>
      <w:lvlJc w:val="left"/>
      <w:pPr>
        <w:ind w:left="5690" w:hanging="360"/>
      </w:pPr>
      <w:rPr>
        <w:rFonts w:ascii="Symbol" w:hAnsi="Symbol" w:hint="default"/>
      </w:rPr>
    </w:lvl>
    <w:lvl w:ilvl="7" w:tplc="08090003" w:tentative="1">
      <w:start w:val="1"/>
      <w:numFmt w:val="bullet"/>
      <w:lvlText w:val="o"/>
      <w:lvlJc w:val="left"/>
      <w:pPr>
        <w:ind w:left="6410" w:hanging="360"/>
      </w:pPr>
      <w:rPr>
        <w:rFonts w:ascii="Courier New" w:hAnsi="Courier New" w:cs="Courier New" w:hint="default"/>
      </w:rPr>
    </w:lvl>
    <w:lvl w:ilvl="8" w:tplc="08090005" w:tentative="1">
      <w:start w:val="1"/>
      <w:numFmt w:val="bullet"/>
      <w:lvlText w:val=""/>
      <w:lvlJc w:val="left"/>
      <w:pPr>
        <w:ind w:left="7130" w:hanging="360"/>
      </w:pPr>
      <w:rPr>
        <w:rFonts w:ascii="Wingdings" w:hAnsi="Wingdings" w:hint="default"/>
      </w:rPr>
    </w:lvl>
  </w:abstractNum>
  <w:abstractNum w:abstractNumId="8" w15:restartNumberingAfterBreak="0">
    <w:nsid w:val="226B0F7A"/>
    <w:multiLevelType w:val="multilevel"/>
    <w:tmpl w:val="E8FA5F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46F6CD9"/>
    <w:multiLevelType w:val="multilevel"/>
    <w:tmpl w:val="06F427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59F6E1E"/>
    <w:multiLevelType w:val="multilevel"/>
    <w:tmpl w:val="A89C0D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9C77736"/>
    <w:multiLevelType w:val="multilevel"/>
    <w:tmpl w:val="51384B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E49653D"/>
    <w:multiLevelType w:val="multilevel"/>
    <w:tmpl w:val="2AF8EE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24A0FC3"/>
    <w:multiLevelType w:val="multilevel"/>
    <w:tmpl w:val="AEC434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96A687B"/>
    <w:multiLevelType w:val="multilevel"/>
    <w:tmpl w:val="271834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4F897CF8"/>
    <w:multiLevelType w:val="hybridMultilevel"/>
    <w:tmpl w:val="1504A8B4"/>
    <w:lvl w:ilvl="0" w:tplc="08090001">
      <w:start w:val="1"/>
      <w:numFmt w:val="bullet"/>
      <w:lvlText w:val=""/>
      <w:lvlJc w:val="left"/>
      <w:pPr>
        <w:ind w:left="1020" w:hanging="360"/>
      </w:pPr>
      <w:rPr>
        <w:rFonts w:ascii="Symbol" w:hAnsi="Symbol" w:hint="default"/>
      </w:rPr>
    </w:lvl>
    <w:lvl w:ilvl="1" w:tplc="08090003" w:tentative="1">
      <w:start w:val="1"/>
      <w:numFmt w:val="bullet"/>
      <w:lvlText w:val="o"/>
      <w:lvlJc w:val="left"/>
      <w:pPr>
        <w:ind w:left="1740" w:hanging="360"/>
      </w:pPr>
      <w:rPr>
        <w:rFonts w:ascii="Courier New" w:hAnsi="Courier New" w:cs="Courier New" w:hint="default"/>
      </w:rPr>
    </w:lvl>
    <w:lvl w:ilvl="2" w:tplc="08090005" w:tentative="1">
      <w:start w:val="1"/>
      <w:numFmt w:val="bullet"/>
      <w:lvlText w:val=""/>
      <w:lvlJc w:val="left"/>
      <w:pPr>
        <w:ind w:left="2460" w:hanging="360"/>
      </w:pPr>
      <w:rPr>
        <w:rFonts w:ascii="Wingdings" w:hAnsi="Wingdings" w:hint="default"/>
      </w:rPr>
    </w:lvl>
    <w:lvl w:ilvl="3" w:tplc="08090001" w:tentative="1">
      <w:start w:val="1"/>
      <w:numFmt w:val="bullet"/>
      <w:lvlText w:val=""/>
      <w:lvlJc w:val="left"/>
      <w:pPr>
        <w:ind w:left="3180" w:hanging="360"/>
      </w:pPr>
      <w:rPr>
        <w:rFonts w:ascii="Symbol" w:hAnsi="Symbol" w:hint="default"/>
      </w:rPr>
    </w:lvl>
    <w:lvl w:ilvl="4" w:tplc="08090003" w:tentative="1">
      <w:start w:val="1"/>
      <w:numFmt w:val="bullet"/>
      <w:lvlText w:val="o"/>
      <w:lvlJc w:val="left"/>
      <w:pPr>
        <w:ind w:left="3900" w:hanging="360"/>
      </w:pPr>
      <w:rPr>
        <w:rFonts w:ascii="Courier New" w:hAnsi="Courier New" w:cs="Courier New" w:hint="default"/>
      </w:rPr>
    </w:lvl>
    <w:lvl w:ilvl="5" w:tplc="08090005" w:tentative="1">
      <w:start w:val="1"/>
      <w:numFmt w:val="bullet"/>
      <w:lvlText w:val=""/>
      <w:lvlJc w:val="left"/>
      <w:pPr>
        <w:ind w:left="4620" w:hanging="360"/>
      </w:pPr>
      <w:rPr>
        <w:rFonts w:ascii="Wingdings" w:hAnsi="Wingdings" w:hint="default"/>
      </w:rPr>
    </w:lvl>
    <w:lvl w:ilvl="6" w:tplc="08090001" w:tentative="1">
      <w:start w:val="1"/>
      <w:numFmt w:val="bullet"/>
      <w:lvlText w:val=""/>
      <w:lvlJc w:val="left"/>
      <w:pPr>
        <w:ind w:left="5340" w:hanging="360"/>
      </w:pPr>
      <w:rPr>
        <w:rFonts w:ascii="Symbol" w:hAnsi="Symbol" w:hint="default"/>
      </w:rPr>
    </w:lvl>
    <w:lvl w:ilvl="7" w:tplc="08090003" w:tentative="1">
      <w:start w:val="1"/>
      <w:numFmt w:val="bullet"/>
      <w:lvlText w:val="o"/>
      <w:lvlJc w:val="left"/>
      <w:pPr>
        <w:ind w:left="6060" w:hanging="360"/>
      </w:pPr>
      <w:rPr>
        <w:rFonts w:ascii="Courier New" w:hAnsi="Courier New" w:cs="Courier New" w:hint="default"/>
      </w:rPr>
    </w:lvl>
    <w:lvl w:ilvl="8" w:tplc="08090005" w:tentative="1">
      <w:start w:val="1"/>
      <w:numFmt w:val="bullet"/>
      <w:lvlText w:val=""/>
      <w:lvlJc w:val="left"/>
      <w:pPr>
        <w:ind w:left="6780" w:hanging="360"/>
      </w:pPr>
      <w:rPr>
        <w:rFonts w:ascii="Wingdings" w:hAnsi="Wingdings" w:hint="default"/>
      </w:rPr>
    </w:lvl>
  </w:abstractNum>
  <w:abstractNum w:abstractNumId="16" w15:restartNumberingAfterBreak="0">
    <w:nsid w:val="546F7422"/>
    <w:multiLevelType w:val="hybridMultilevel"/>
    <w:tmpl w:val="F8F67BC6"/>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17" w15:restartNumberingAfterBreak="0">
    <w:nsid w:val="5F773227"/>
    <w:multiLevelType w:val="multilevel"/>
    <w:tmpl w:val="7DC2FA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5F8A0487"/>
    <w:multiLevelType w:val="multilevel"/>
    <w:tmpl w:val="999EE0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60736E13"/>
    <w:multiLevelType w:val="multilevel"/>
    <w:tmpl w:val="1A98AA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614F51B3"/>
    <w:multiLevelType w:val="multilevel"/>
    <w:tmpl w:val="F77013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67882CC9"/>
    <w:multiLevelType w:val="hybridMultilevel"/>
    <w:tmpl w:val="B81242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6A965C28"/>
    <w:multiLevelType w:val="multilevel"/>
    <w:tmpl w:val="87044B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6D87200D"/>
    <w:multiLevelType w:val="hybridMultilevel"/>
    <w:tmpl w:val="AEBAC5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75C72B3F"/>
    <w:multiLevelType w:val="multilevel"/>
    <w:tmpl w:val="BAA003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77CE755F"/>
    <w:multiLevelType w:val="multilevel"/>
    <w:tmpl w:val="3C1688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78897897"/>
    <w:multiLevelType w:val="multilevel"/>
    <w:tmpl w:val="2160CC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79BC6A0E"/>
    <w:multiLevelType w:val="hybridMultilevel"/>
    <w:tmpl w:val="F51E0F44"/>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abstractNumId w:val="26"/>
  </w:num>
  <w:num w:numId="2">
    <w:abstractNumId w:val="0"/>
  </w:num>
  <w:num w:numId="3">
    <w:abstractNumId w:val="17"/>
  </w:num>
  <w:num w:numId="4">
    <w:abstractNumId w:val="25"/>
  </w:num>
  <w:num w:numId="5">
    <w:abstractNumId w:val="21"/>
  </w:num>
  <w:num w:numId="6">
    <w:abstractNumId w:val="12"/>
  </w:num>
  <w:num w:numId="7">
    <w:abstractNumId w:val="19"/>
  </w:num>
  <w:num w:numId="8">
    <w:abstractNumId w:val="22"/>
  </w:num>
  <w:num w:numId="9">
    <w:abstractNumId w:val="4"/>
  </w:num>
  <w:num w:numId="10">
    <w:abstractNumId w:val="5"/>
  </w:num>
  <w:num w:numId="11">
    <w:abstractNumId w:val="6"/>
  </w:num>
  <w:num w:numId="12">
    <w:abstractNumId w:val="27"/>
  </w:num>
  <w:num w:numId="13">
    <w:abstractNumId w:val="7"/>
  </w:num>
  <w:num w:numId="14">
    <w:abstractNumId w:val="15"/>
  </w:num>
  <w:num w:numId="15">
    <w:abstractNumId w:val="16"/>
  </w:num>
  <w:num w:numId="16">
    <w:abstractNumId w:val="23"/>
  </w:num>
  <w:num w:numId="17">
    <w:abstractNumId w:val="11"/>
  </w:num>
  <w:num w:numId="18">
    <w:abstractNumId w:val="20"/>
  </w:num>
  <w:num w:numId="19">
    <w:abstractNumId w:val="3"/>
  </w:num>
  <w:num w:numId="20">
    <w:abstractNumId w:val="9"/>
  </w:num>
  <w:num w:numId="21">
    <w:abstractNumId w:val="10"/>
  </w:num>
  <w:num w:numId="22">
    <w:abstractNumId w:val="1"/>
  </w:num>
  <w:num w:numId="23">
    <w:abstractNumId w:val="18"/>
  </w:num>
  <w:num w:numId="24">
    <w:abstractNumId w:val="13"/>
  </w:num>
  <w:num w:numId="25">
    <w:abstractNumId w:val="24"/>
  </w:num>
  <w:num w:numId="26">
    <w:abstractNumId w:val="2"/>
  </w:num>
  <w:num w:numId="27">
    <w:abstractNumId w:val="14"/>
  </w:num>
  <w:num w:numId="28">
    <w:abstractNumId w:val="8"/>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peter">
    <w15:presenceInfo w15:providerId="Windows Live" w15:userId="86c5998d9ef12e3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visionView w:markup="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7478B"/>
    <w:rsid w:val="00033785"/>
    <w:rsid w:val="00042AB7"/>
    <w:rsid w:val="00090FE2"/>
    <w:rsid w:val="000E267D"/>
    <w:rsid w:val="001071ED"/>
    <w:rsid w:val="00137668"/>
    <w:rsid w:val="001637F1"/>
    <w:rsid w:val="00173FED"/>
    <w:rsid w:val="001A5553"/>
    <w:rsid w:val="001C00B2"/>
    <w:rsid w:val="001D52BF"/>
    <w:rsid w:val="0020681C"/>
    <w:rsid w:val="00242B0C"/>
    <w:rsid w:val="00243D2A"/>
    <w:rsid w:val="0026252A"/>
    <w:rsid w:val="00273ED8"/>
    <w:rsid w:val="0036687D"/>
    <w:rsid w:val="00392578"/>
    <w:rsid w:val="003E3570"/>
    <w:rsid w:val="0042232E"/>
    <w:rsid w:val="0044321F"/>
    <w:rsid w:val="004A18C3"/>
    <w:rsid w:val="004C19C0"/>
    <w:rsid w:val="00517A4A"/>
    <w:rsid w:val="00525968"/>
    <w:rsid w:val="005B54D8"/>
    <w:rsid w:val="00607FE4"/>
    <w:rsid w:val="0061415B"/>
    <w:rsid w:val="00663ECD"/>
    <w:rsid w:val="006A50D2"/>
    <w:rsid w:val="006A7E31"/>
    <w:rsid w:val="00717CBE"/>
    <w:rsid w:val="0075387C"/>
    <w:rsid w:val="00761158"/>
    <w:rsid w:val="00774E8A"/>
    <w:rsid w:val="00786213"/>
    <w:rsid w:val="007B1289"/>
    <w:rsid w:val="007B21DB"/>
    <w:rsid w:val="007C0EBF"/>
    <w:rsid w:val="00855C49"/>
    <w:rsid w:val="008871B3"/>
    <w:rsid w:val="009575D7"/>
    <w:rsid w:val="00A60954"/>
    <w:rsid w:val="00A60A68"/>
    <w:rsid w:val="00A92E6F"/>
    <w:rsid w:val="00AA2D39"/>
    <w:rsid w:val="00AB2787"/>
    <w:rsid w:val="00AB6919"/>
    <w:rsid w:val="00AE7789"/>
    <w:rsid w:val="00AF22F8"/>
    <w:rsid w:val="00B0563C"/>
    <w:rsid w:val="00B05C63"/>
    <w:rsid w:val="00B27806"/>
    <w:rsid w:val="00B63AB6"/>
    <w:rsid w:val="00BF761B"/>
    <w:rsid w:val="00C41D2B"/>
    <w:rsid w:val="00D7478B"/>
    <w:rsid w:val="00D96E23"/>
    <w:rsid w:val="00DA4772"/>
    <w:rsid w:val="00DF4DA8"/>
    <w:rsid w:val="00E30B2F"/>
    <w:rsid w:val="00E53013"/>
    <w:rsid w:val="00EC0E27"/>
    <w:rsid w:val="00ED2D4D"/>
    <w:rsid w:val="00F55FE4"/>
    <w:rsid w:val="00F65E6F"/>
    <w:rsid w:val="00F81CD4"/>
    <w:rsid w:val="00FA7BED"/>
    <w:rsid w:val="00FC06D4"/>
    <w:rsid w:val="00FE1D7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97CED3"/>
  <w15:chartTrackingRefBased/>
  <w15:docId w15:val="{08230B44-7A0B-4A23-8890-7E0D4DBCC9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uiPriority w:val="1"/>
    <w:qFormat/>
    <w:rsid w:val="00D7478B"/>
    <w:pPr>
      <w:widowControl w:val="0"/>
      <w:autoSpaceDE w:val="0"/>
      <w:autoSpaceDN w:val="0"/>
      <w:spacing w:after="0" w:line="240" w:lineRule="auto"/>
      <w:ind w:left="220"/>
      <w:outlineLvl w:val="0"/>
    </w:pPr>
    <w:rPr>
      <w:rFonts w:ascii="Mind Meridian" w:eastAsia="Arial" w:hAnsi="Mind Meridian" w:cs="Arial"/>
      <w:bCs/>
      <w:color w:val="1300C1"/>
      <w:sz w:val="32"/>
      <w:szCs w:val="24"/>
    </w:rPr>
  </w:style>
  <w:style w:type="paragraph" w:styleId="Heading2">
    <w:name w:val="heading 2"/>
    <w:basedOn w:val="Normal"/>
    <w:next w:val="Normal"/>
    <w:link w:val="Heading2Char"/>
    <w:uiPriority w:val="9"/>
    <w:semiHidden/>
    <w:unhideWhenUsed/>
    <w:qFormat/>
    <w:rsid w:val="00525968"/>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9575D7"/>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semiHidden/>
    <w:unhideWhenUsed/>
    <w:qFormat/>
    <w:rsid w:val="009575D7"/>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D7478B"/>
    <w:rPr>
      <w:rFonts w:ascii="Mind Meridian" w:eastAsia="Arial" w:hAnsi="Mind Meridian" w:cs="Arial"/>
      <w:bCs/>
      <w:color w:val="1300C1"/>
      <w:sz w:val="32"/>
      <w:szCs w:val="24"/>
    </w:rPr>
  </w:style>
  <w:style w:type="paragraph" w:customStyle="1" w:styleId="TableParagraph">
    <w:name w:val="Table Paragraph"/>
    <w:basedOn w:val="Normal"/>
    <w:uiPriority w:val="1"/>
    <w:qFormat/>
    <w:rsid w:val="00D7478B"/>
    <w:pPr>
      <w:widowControl w:val="0"/>
      <w:autoSpaceDE w:val="0"/>
      <w:autoSpaceDN w:val="0"/>
      <w:spacing w:after="0" w:line="271" w:lineRule="exact"/>
      <w:ind w:left="107"/>
    </w:pPr>
    <w:rPr>
      <w:rFonts w:ascii="Arial" w:eastAsia="Arial" w:hAnsi="Arial" w:cs="Arial"/>
    </w:rPr>
  </w:style>
  <w:style w:type="character" w:styleId="CommentReference">
    <w:name w:val="annotation reference"/>
    <w:basedOn w:val="DefaultParagraphFont"/>
    <w:uiPriority w:val="99"/>
    <w:semiHidden/>
    <w:unhideWhenUsed/>
    <w:rsid w:val="00D7478B"/>
    <w:rPr>
      <w:sz w:val="16"/>
      <w:szCs w:val="16"/>
    </w:rPr>
  </w:style>
  <w:style w:type="paragraph" w:styleId="CommentText">
    <w:name w:val="annotation text"/>
    <w:basedOn w:val="Normal"/>
    <w:link w:val="CommentTextChar"/>
    <w:uiPriority w:val="99"/>
    <w:semiHidden/>
    <w:unhideWhenUsed/>
    <w:rsid w:val="00D7478B"/>
    <w:pPr>
      <w:spacing w:line="240" w:lineRule="auto"/>
    </w:pPr>
    <w:rPr>
      <w:rFonts w:ascii="Mind Meridian" w:hAnsi="Mind Meridian"/>
      <w:sz w:val="20"/>
      <w:szCs w:val="20"/>
    </w:rPr>
  </w:style>
  <w:style w:type="character" w:customStyle="1" w:styleId="CommentTextChar">
    <w:name w:val="Comment Text Char"/>
    <w:basedOn w:val="DefaultParagraphFont"/>
    <w:link w:val="CommentText"/>
    <w:uiPriority w:val="99"/>
    <w:semiHidden/>
    <w:rsid w:val="00D7478B"/>
    <w:rPr>
      <w:rFonts w:ascii="Mind Meridian" w:hAnsi="Mind Meridian"/>
      <w:sz w:val="20"/>
      <w:szCs w:val="20"/>
    </w:rPr>
  </w:style>
  <w:style w:type="paragraph" w:styleId="BalloonText">
    <w:name w:val="Balloon Text"/>
    <w:basedOn w:val="Normal"/>
    <w:link w:val="BalloonTextChar"/>
    <w:uiPriority w:val="99"/>
    <w:semiHidden/>
    <w:unhideWhenUsed/>
    <w:rsid w:val="00D7478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7478B"/>
    <w:rPr>
      <w:rFonts w:ascii="Segoe UI" w:hAnsi="Segoe UI" w:cs="Segoe UI"/>
      <w:sz w:val="18"/>
      <w:szCs w:val="18"/>
    </w:rPr>
  </w:style>
  <w:style w:type="paragraph" w:styleId="NormalWeb">
    <w:name w:val="Normal (Web)"/>
    <w:basedOn w:val="Normal"/>
    <w:uiPriority w:val="99"/>
    <w:unhideWhenUsed/>
    <w:rsid w:val="00B63AB6"/>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Strong">
    <w:name w:val="Strong"/>
    <w:basedOn w:val="DefaultParagraphFont"/>
    <w:uiPriority w:val="22"/>
    <w:qFormat/>
    <w:rsid w:val="00B63AB6"/>
    <w:rPr>
      <w:b/>
      <w:bCs/>
    </w:rPr>
  </w:style>
  <w:style w:type="paragraph" w:styleId="ListParagraph">
    <w:name w:val="List Paragraph"/>
    <w:basedOn w:val="Normal"/>
    <w:uiPriority w:val="34"/>
    <w:qFormat/>
    <w:rsid w:val="00AB6919"/>
    <w:pPr>
      <w:ind w:left="720"/>
      <w:contextualSpacing/>
    </w:pPr>
  </w:style>
  <w:style w:type="character" w:customStyle="1" w:styleId="Heading3Char">
    <w:name w:val="Heading 3 Char"/>
    <w:basedOn w:val="DefaultParagraphFont"/>
    <w:link w:val="Heading3"/>
    <w:uiPriority w:val="9"/>
    <w:rsid w:val="009575D7"/>
    <w:rPr>
      <w:rFonts w:asciiTheme="majorHAnsi" w:eastAsiaTheme="majorEastAsia" w:hAnsiTheme="majorHAnsi" w:cstheme="majorBidi"/>
      <w:color w:val="1F4D78" w:themeColor="accent1" w:themeShade="7F"/>
      <w:sz w:val="24"/>
      <w:szCs w:val="24"/>
    </w:rPr>
  </w:style>
  <w:style w:type="character" w:customStyle="1" w:styleId="Heading4Char">
    <w:name w:val="Heading 4 Char"/>
    <w:basedOn w:val="DefaultParagraphFont"/>
    <w:link w:val="Heading4"/>
    <w:uiPriority w:val="9"/>
    <w:semiHidden/>
    <w:rsid w:val="009575D7"/>
    <w:rPr>
      <w:rFonts w:asciiTheme="majorHAnsi" w:eastAsiaTheme="majorEastAsia" w:hAnsiTheme="majorHAnsi" w:cstheme="majorBidi"/>
      <w:i/>
      <w:iCs/>
      <w:color w:val="2E74B5" w:themeColor="accent1" w:themeShade="BF"/>
    </w:rPr>
  </w:style>
  <w:style w:type="character" w:customStyle="1" w:styleId="Heading2Char">
    <w:name w:val="Heading 2 Char"/>
    <w:basedOn w:val="DefaultParagraphFont"/>
    <w:link w:val="Heading2"/>
    <w:uiPriority w:val="9"/>
    <w:semiHidden/>
    <w:rsid w:val="00525968"/>
    <w:rPr>
      <w:rFonts w:asciiTheme="majorHAnsi" w:eastAsiaTheme="majorEastAsia" w:hAnsiTheme="majorHAnsi" w:cstheme="majorBidi"/>
      <w:color w:val="2E74B5" w:themeColor="accent1" w:themeShade="BF"/>
      <w:sz w:val="26"/>
      <w:szCs w:val="26"/>
    </w:rPr>
  </w:style>
  <w:style w:type="table" w:styleId="TableGrid">
    <w:name w:val="Table Grid"/>
    <w:basedOn w:val="TableNormal"/>
    <w:uiPriority w:val="59"/>
    <w:rsid w:val="00525968"/>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Subject">
    <w:name w:val="annotation subject"/>
    <w:basedOn w:val="CommentText"/>
    <w:next w:val="CommentText"/>
    <w:link w:val="CommentSubjectChar"/>
    <w:uiPriority w:val="99"/>
    <w:semiHidden/>
    <w:unhideWhenUsed/>
    <w:rsid w:val="00243D2A"/>
    <w:rPr>
      <w:rFonts w:asciiTheme="minorHAnsi" w:hAnsiTheme="minorHAnsi"/>
      <w:b/>
      <w:bCs/>
    </w:rPr>
  </w:style>
  <w:style w:type="character" w:customStyle="1" w:styleId="CommentSubjectChar">
    <w:name w:val="Comment Subject Char"/>
    <w:basedOn w:val="CommentTextChar"/>
    <w:link w:val="CommentSubject"/>
    <w:uiPriority w:val="99"/>
    <w:semiHidden/>
    <w:rsid w:val="00243D2A"/>
    <w:rPr>
      <w:rFonts w:ascii="Mind Meridian" w:hAnsi="Mind Meridi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8526261">
      <w:bodyDiv w:val="1"/>
      <w:marLeft w:val="0"/>
      <w:marRight w:val="0"/>
      <w:marTop w:val="0"/>
      <w:marBottom w:val="0"/>
      <w:divBdr>
        <w:top w:val="none" w:sz="0" w:space="0" w:color="auto"/>
        <w:left w:val="none" w:sz="0" w:space="0" w:color="auto"/>
        <w:bottom w:val="none" w:sz="0" w:space="0" w:color="auto"/>
        <w:right w:val="none" w:sz="0" w:space="0" w:color="auto"/>
      </w:divBdr>
    </w:div>
    <w:div w:id="197858331">
      <w:bodyDiv w:val="1"/>
      <w:marLeft w:val="0"/>
      <w:marRight w:val="0"/>
      <w:marTop w:val="0"/>
      <w:marBottom w:val="0"/>
      <w:divBdr>
        <w:top w:val="none" w:sz="0" w:space="0" w:color="auto"/>
        <w:left w:val="none" w:sz="0" w:space="0" w:color="auto"/>
        <w:bottom w:val="none" w:sz="0" w:space="0" w:color="auto"/>
        <w:right w:val="none" w:sz="0" w:space="0" w:color="auto"/>
      </w:divBdr>
    </w:div>
    <w:div w:id="353583321">
      <w:bodyDiv w:val="1"/>
      <w:marLeft w:val="0"/>
      <w:marRight w:val="0"/>
      <w:marTop w:val="0"/>
      <w:marBottom w:val="0"/>
      <w:divBdr>
        <w:top w:val="none" w:sz="0" w:space="0" w:color="auto"/>
        <w:left w:val="none" w:sz="0" w:space="0" w:color="auto"/>
        <w:bottom w:val="none" w:sz="0" w:space="0" w:color="auto"/>
        <w:right w:val="none" w:sz="0" w:space="0" w:color="auto"/>
      </w:divBdr>
    </w:div>
    <w:div w:id="370959011">
      <w:bodyDiv w:val="1"/>
      <w:marLeft w:val="0"/>
      <w:marRight w:val="0"/>
      <w:marTop w:val="0"/>
      <w:marBottom w:val="0"/>
      <w:divBdr>
        <w:top w:val="none" w:sz="0" w:space="0" w:color="auto"/>
        <w:left w:val="none" w:sz="0" w:space="0" w:color="auto"/>
        <w:bottom w:val="none" w:sz="0" w:space="0" w:color="auto"/>
        <w:right w:val="none" w:sz="0" w:space="0" w:color="auto"/>
      </w:divBdr>
    </w:div>
    <w:div w:id="698897852">
      <w:bodyDiv w:val="1"/>
      <w:marLeft w:val="0"/>
      <w:marRight w:val="0"/>
      <w:marTop w:val="0"/>
      <w:marBottom w:val="0"/>
      <w:divBdr>
        <w:top w:val="none" w:sz="0" w:space="0" w:color="auto"/>
        <w:left w:val="none" w:sz="0" w:space="0" w:color="auto"/>
        <w:bottom w:val="none" w:sz="0" w:space="0" w:color="auto"/>
        <w:right w:val="none" w:sz="0" w:space="0" w:color="auto"/>
      </w:divBdr>
    </w:div>
    <w:div w:id="803542508">
      <w:bodyDiv w:val="1"/>
      <w:marLeft w:val="0"/>
      <w:marRight w:val="0"/>
      <w:marTop w:val="0"/>
      <w:marBottom w:val="0"/>
      <w:divBdr>
        <w:top w:val="none" w:sz="0" w:space="0" w:color="auto"/>
        <w:left w:val="none" w:sz="0" w:space="0" w:color="auto"/>
        <w:bottom w:val="none" w:sz="0" w:space="0" w:color="auto"/>
        <w:right w:val="none" w:sz="0" w:space="0" w:color="auto"/>
      </w:divBdr>
    </w:div>
    <w:div w:id="844176295">
      <w:bodyDiv w:val="1"/>
      <w:marLeft w:val="0"/>
      <w:marRight w:val="0"/>
      <w:marTop w:val="0"/>
      <w:marBottom w:val="0"/>
      <w:divBdr>
        <w:top w:val="none" w:sz="0" w:space="0" w:color="auto"/>
        <w:left w:val="none" w:sz="0" w:space="0" w:color="auto"/>
        <w:bottom w:val="none" w:sz="0" w:space="0" w:color="auto"/>
        <w:right w:val="none" w:sz="0" w:space="0" w:color="auto"/>
      </w:divBdr>
    </w:div>
    <w:div w:id="903640998">
      <w:bodyDiv w:val="1"/>
      <w:marLeft w:val="0"/>
      <w:marRight w:val="0"/>
      <w:marTop w:val="0"/>
      <w:marBottom w:val="0"/>
      <w:divBdr>
        <w:top w:val="none" w:sz="0" w:space="0" w:color="auto"/>
        <w:left w:val="none" w:sz="0" w:space="0" w:color="auto"/>
        <w:bottom w:val="none" w:sz="0" w:space="0" w:color="auto"/>
        <w:right w:val="none" w:sz="0" w:space="0" w:color="auto"/>
      </w:divBdr>
    </w:div>
    <w:div w:id="904100531">
      <w:bodyDiv w:val="1"/>
      <w:marLeft w:val="0"/>
      <w:marRight w:val="0"/>
      <w:marTop w:val="0"/>
      <w:marBottom w:val="0"/>
      <w:divBdr>
        <w:top w:val="none" w:sz="0" w:space="0" w:color="auto"/>
        <w:left w:val="none" w:sz="0" w:space="0" w:color="auto"/>
        <w:bottom w:val="none" w:sz="0" w:space="0" w:color="auto"/>
        <w:right w:val="none" w:sz="0" w:space="0" w:color="auto"/>
      </w:divBdr>
    </w:div>
    <w:div w:id="1075934156">
      <w:bodyDiv w:val="1"/>
      <w:marLeft w:val="0"/>
      <w:marRight w:val="0"/>
      <w:marTop w:val="0"/>
      <w:marBottom w:val="0"/>
      <w:divBdr>
        <w:top w:val="none" w:sz="0" w:space="0" w:color="auto"/>
        <w:left w:val="none" w:sz="0" w:space="0" w:color="auto"/>
        <w:bottom w:val="none" w:sz="0" w:space="0" w:color="auto"/>
        <w:right w:val="none" w:sz="0" w:space="0" w:color="auto"/>
      </w:divBdr>
    </w:div>
    <w:div w:id="1180387564">
      <w:bodyDiv w:val="1"/>
      <w:marLeft w:val="0"/>
      <w:marRight w:val="0"/>
      <w:marTop w:val="0"/>
      <w:marBottom w:val="0"/>
      <w:divBdr>
        <w:top w:val="none" w:sz="0" w:space="0" w:color="auto"/>
        <w:left w:val="none" w:sz="0" w:space="0" w:color="auto"/>
        <w:bottom w:val="none" w:sz="0" w:space="0" w:color="auto"/>
        <w:right w:val="none" w:sz="0" w:space="0" w:color="auto"/>
      </w:divBdr>
    </w:div>
    <w:div w:id="1227300567">
      <w:bodyDiv w:val="1"/>
      <w:marLeft w:val="0"/>
      <w:marRight w:val="0"/>
      <w:marTop w:val="0"/>
      <w:marBottom w:val="0"/>
      <w:divBdr>
        <w:top w:val="none" w:sz="0" w:space="0" w:color="auto"/>
        <w:left w:val="none" w:sz="0" w:space="0" w:color="auto"/>
        <w:bottom w:val="none" w:sz="0" w:space="0" w:color="auto"/>
        <w:right w:val="none" w:sz="0" w:space="0" w:color="auto"/>
      </w:divBdr>
    </w:div>
    <w:div w:id="1682665356">
      <w:bodyDiv w:val="1"/>
      <w:marLeft w:val="0"/>
      <w:marRight w:val="0"/>
      <w:marTop w:val="0"/>
      <w:marBottom w:val="0"/>
      <w:divBdr>
        <w:top w:val="none" w:sz="0" w:space="0" w:color="auto"/>
        <w:left w:val="none" w:sz="0" w:space="0" w:color="auto"/>
        <w:bottom w:val="none" w:sz="0" w:space="0" w:color="auto"/>
        <w:right w:val="none" w:sz="0" w:space="0" w:color="auto"/>
      </w:divBdr>
    </w:div>
    <w:div w:id="1785270361">
      <w:bodyDiv w:val="1"/>
      <w:marLeft w:val="0"/>
      <w:marRight w:val="0"/>
      <w:marTop w:val="0"/>
      <w:marBottom w:val="0"/>
      <w:divBdr>
        <w:top w:val="none" w:sz="0" w:space="0" w:color="auto"/>
        <w:left w:val="none" w:sz="0" w:space="0" w:color="auto"/>
        <w:bottom w:val="none" w:sz="0" w:space="0" w:color="auto"/>
        <w:right w:val="none" w:sz="0" w:space="0" w:color="auto"/>
      </w:divBdr>
    </w:div>
    <w:div w:id="21374824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microsoft.com/office/2011/relationships/commentsExtended" Target="commentsExtended.xml"/><Relationship Id="rId3" Type="http://schemas.openxmlformats.org/officeDocument/2006/relationships/styles" Target="styles.xml"/><Relationship Id="rId7" Type="http://schemas.openxmlformats.org/officeDocument/2006/relationships/comments" Target="comment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theme" Target="theme/theme1.xml"/><Relationship Id="rId5" Type="http://schemas.openxmlformats.org/officeDocument/2006/relationships/webSettings" Target="webSettings.xml"/><Relationship Id="rId10" Type="http://schemas.microsoft.com/office/2011/relationships/people" Target="people.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9368C36-A133-41AD-A435-50F80DCCF7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TotalTime>
  <Pages>5</Pages>
  <Words>1670</Words>
  <Characters>9523</Characters>
  <Application>Microsoft Office Word</Application>
  <DocSecurity>0</DocSecurity>
  <Lines>79</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11171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Vicky Marshall</dc:creator>
  <cp:keywords/>
  <dc:description/>
  <cp:lastModifiedBy>Vicky Marshall</cp:lastModifiedBy>
  <cp:revision>11</cp:revision>
  <dcterms:created xsi:type="dcterms:W3CDTF">2025-07-08T09:43:00Z</dcterms:created>
  <dcterms:modified xsi:type="dcterms:W3CDTF">2025-07-17T09:25:00Z</dcterms:modified>
</cp:coreProperties>
</file>